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48" w:rsidRDefault="006D1C18" w:rsidP="0036598D">
      <w:pPr>
        <w:spacing w:after="150" w:line="390" w:lineRule="atLeast"/>
        <w:ind w:firstLine="708"/>
        <w:rPr>
          <w:rFonts w:eastAsia="Times New Roman" w:cstheme="minorHAnsi"/>
          <w:color w:val="333333"/>
          <w:lang w:eastAsia="tr-TR"/>
        </w:rPr>
      </w:pPr>
      <w:proofErr w:type="spellStart"/>
      <w:r w:rsidRPr="00AB7148">
        <w:rPr>
          <w:rFonts w:eastAsia="Times New Roman" w:cstheme="minorHAnsi"/>
          <w:color w:val="333333"/>
          <w:lang w:eastAsia="tr-TR"/>
        </w:rPr>
        <w:t>Springer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 Nature tarafından 2019 yılında</w:t>
      </w:r>
      <w:r w:rsidR="00F835FB" w:rsidRPr="00F835FB">
        <w:rPr>
          <w:rFonts w:eastAsia="Times New Roman" w:cstheme="minorHAnsi"/>
          <w:color w:val="333333"/>
          <w:lang w:eastAsia="tr-TR"/>
        </w:rPr>
        <w:t xml:space="preserve"> </w:t>
      </w:r>
      <w:r w:rsidRPr="00AB7148">
        <w:rPr>
          <w:rFonts w:eastAsia="Times New Roman" w:cstheme="minorHAnsi"/>
          <w:color w:val="333333"/>
          <w:lang w:eastAsia="tr-TR"/>
        </w:rPr>
        <w:t xml:space="preserve">elektronik olarak yayınlanan; </w:t>
      </w:r>
      <w:proofErr w:type="spellStart"/>
      <w:r w:rsidRPr="00AB7148">
        <w:rPr>
          <w:rFonts w:eastAsia="Times New Roman" w:cstheme="minorHAnsi"/>
          <w:color w:val="333333"/>
          <w:lang w:eastAsia="tr-TR"/>
        </w:rPr>
        <w:t>Biomedical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 </w:t>
      </w:r>
      <w:proofErr w:type="spellStart"/>
      <w:r w:rsidRPr="00AB7148">
        <w:rPr>
          <w:rFonts w:eastAsia="Times New Roman" w:cstheme="minorHAnsi"/>
          <w:color w:val="333333"/>
          <w:lang w:eastAsia="tr-TR"/>
        </w:rPr>
        <w:t>and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 Life </w:t>
      </w:r>
      <w:proofErr w:type="spellStart"/>
      <w:r w:rsidRPr="00AB7148">
        <w:rPr>
          <w:rFonts w:eastAsia="Times New Roman" w:cstheme="minorHAnsi"/>
          <w:color w:val="333333"/>
          <w:lang w:eastAsia="tr-TR"/>
        </w:rPr>
        <w:t>Science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, </w:t>
      </w:r>
      <w:r w:rsidR="00AB7148" w:rsidRPr="00AB7148">
        <w:rPr>
          <w:rFonts w:eastAsia="Times New Roman" w:cstheme="minorHAnsi"/>
          <w:color w:val="333333"/>
          <w:lang w:eastAsia="tr-TR"/>
        </w:rPr>
        <w:t xml:space="preserve">Business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and</w:t>
      </w:r>
      <w:proofErr w:type="spellEnd"/>
      <w:r w:rsidR="00AB7148" w:rsidRPr="00AB7148">
        <w:rPr>
          <w:rFonts w:eastAsia="Times New Roman" w:cstheme="minorHAnsi"/>
          <w:color w:val="333333"/>
          <w:lang w:eastAsia="tr-TR"/>
        </w:rPr>
        <w:t xml:space="preserve"> Management</w:t>
      </w:r>
      <w:r w:rsidRPr="00AB7148">
        <w:rPr>
          <w:rFonts w:eastAsia="Times New Roman" w:cstheme="minorHAnsi"/>
          <w:color w:val="333333"/>
          <w:lang w:eastAsia="tr-TR"/>
        </w:rPr>
        <w:t xml:space="preserve">, </w:t>
      </w:r>
      <w:proofErr w:type="spellStart"/>
      <w:r w:rsidRPr="00AB7148">
        <w:rPr>
          <w:rFonts w:eastAsia="Times New Roman" w:cstheme="minorHAnsi"/>
          <w:color w:val="333333"/>
          <w:lang w:eastAsia="tr-TR"/>
        </w:rPr>
        <w:t>Compu</w:t>
      </w:r>
      <w:r w:rsidR="00AB7148" w:rsidRPr="00AB7148">
        <w:rPr>
          <w:rFonts w:eastAsia="Times New Roman" w:cstheme="minorHAnsi"/>
          <w:color w:val="333333"/>
          <w:lang w:eastAsia="tr-TR"/>
        </w:rPr>
        <w:t>ter</w:t>
      </w:r>
      <w:proofErr w:type="spellEnd"/>
      <w:r w:rsidR="00AB7148" w:rsidRPr="00AB7148">
        <w:rPr>
          <w:rFonts w:eastAsia="Times New Roman" w:cstheme="minorHAnsi"/>
          <w:color w:val="333333"/>
          <w:lang w:eastAsia="tr-TR"/>
        </w:rPr>
        <w:t xml:space="preserve">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Science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>, Eart</w:t>
      </w:r>
      <w:r w:rsidR="00AB7148" w:rsidRPr="00AB7148">
        <w:rPr>
          <w:rFonts w:eastAsia="Times New Roman" w:cstheme="minorHAnsi"/>
          <w:color w:val="333333"/>
          <w:lang w:eastAsia="tr-TR"/>
        </w:rPr>
        <w:t xml:space="preserve">h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and</w:t>
      </w:r>
      <w:proofErr w:type="spellEnd"/>
      <w:r w:rsidR="00AB7148" w:rsidRPr="00AB7148">
        <w:rPr>
          <w:rFonts w:eastAsia="Times New Roman" w:cstheme="minorHAnsi"/>
          <w:color w:val="333333"/>
          <w:lang w:eastAsia="tr-TR"/>
        </w:rPr>
        <w:t xml:space="preserve">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Environmental</w:t>
      </w:r>
      <w:proofErr w:type="spellEnd"/>
      <w:r w:rsidR="00AB7148" w:rsidRPr="00AB7148">
        <w:rPr>
          <w:rFonts w:eastAsia="Times New Roman" w:cstheme="minorHAnsi"/>
          <w:color w:val="333333"/>
          <w:lang w:eastAsia="tr-TR"/>
        </w:rPr>
        <w:t xml:space="preserve">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Science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,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Education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,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Engineering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, </w:t>
      </w:r>
      <w:proofErr w:type="spellStart"/>
      <w:r w:rsidRPr="00AB7148">
        <w:rPr>
          <w:rFonts w:eastAsia="Times New Roman" w:cstheme="minorHAnsi"/>
          <w:color w:val="333333"/>
          <w:lang w:eastAsia="tr-TR"/>
        </w:rPr>
        <w:t>Inettligent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 Technologies </w:t>
      </w:r>
      <w:proofErr w:type="spellStart"/>
      <w:r w:rsidRPr="00AB7148">
        <w:rPr>
          <w:rFonts w:eastAsia="Times New Roman" w:cstheme="minorHAnsi"/>
          <w:color w:val="333333"/>
          <w:lang w:eastAsia="tr-TR"/>
        </w:rPr>
        <w:t>and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 </w:t>
      </w:r>
      <w:proofErr w:type="spellStart"/>
      <w:r w:rsidRPr="00AB7148">
        <w:rPr>
          <w:rFonts w:eastAsia="Times New Roman" w:cstheme="minorHAnsi"/>
          <w:color w:val="333333"/>
          <w:lang w:eastAsia="tr-TR"/>
        </w:rPr>
        <w:t>Robotics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, </w:t>
      </w:r>
      <w:proofErr w:type="spellStart"/>
      <w:r w:rsidR="00F835FB" w:rsidRPr="00F835FB">
        <w:rPr>
          <w:rFonts w:eastAsia="Times New Roman" w:cstheme="minorHAnsi"/>
          <w:color w:val="333333"/>
          <w:lang w:eastAsia="tr-TR"/>
        </w:rPr>
        <w:t>Medicine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>,</w:t>
      </w:r>
      <w:r w:rsidR="00AB7148" w:rsidRPr="00AB7148">
        <w:rPr>
          <w:rFonts w:eastAsia="Times New Roman" w:cstheme="minorHAnsi"/>
          <w:color w:val="333333"/>
          <w:lang w:eastAsia="tr-TR"/>
        </w:rPr>
        <w:t xml:space="preserve">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Social</w:t>
      </w:r>
      <w:proofErr w:type="spellEnd"/>
      <w:r w:rsidR="00AB7148" w:rsidRPr="00AB7148">
        <w:rPr>
          <w:rFonts w:eastAsia="Times New Roman" w:cstheme="minorHAnsi"/>
          <w:color w:val="333333"/>
          <w:lang w:eastAsia="tr-TR"/>
        </w:rPr>
        <w:t xml:space="preserve"> </w:t>
      </w:r>
      <w:proofErr w:type="spellStart"/>
      <w:r w:rsidR="00AB7148" w:rsidRPr="00AB7148">
        <w:rPr>
          <w:rFonts w:eastAsia="Times New Roman" w:cstheme="minorHAnsi"/>
          <w:color w:val="333333"/>
          <w:lang w:eastAsia="tr-TR"/>
        </w:rPr>
        <w:t>Science</w:t>
      </w:r>
      <w:proofErr w:type="spellEnd"/>
      <w:r w:rsidRPr="00AB7148">
        <w:rPr>
          <w:rFonts w:eastAsia="Times New Roman" w:cstheme="minorHAnsi"/>
          <w:color w:val="333333"/>
          <w:lang w:eastAsia="tr-TR"/>
        </w:rPr>
        <w:t xml:space="preserve"> </w:t>
      </w:r>
      <w:r w:rsidR="00F835FB" w:rsidRPr="00F835FB">
        <w:rPr>
          <w:rFonts w:eastAsia="Times New Roman" w:cstheme="minorHAnsi"/>
          <w:color w:val="333333"/>
          <w:lang w:eastAsia="tr-TR"/>
        </w:rPr>
        <w:t>koleksiyon</w:t>
      </w:r>
      <w:r w:rsidR="00796A88" w:rsidRPr="00AB7148">
        <w:rPr>
          <w:rFonts w:eastAsia="Times New Roman" w:cstheme="minorHAnsi"/>
          <w:color w:val="333333"/>
          <w:lang w:eastAsia="tr-TR"/>
        </w:rPr>
        <w:t>ların</w:t>
      </w:r>
      <w:r w:rsidR="00F835FB" w:rsidRPr="00F835FB">
        <w:rPr>
          <w:rFonts w:eastAsia="Times New Roman" w:cstheme="minorHAnsi"/>
          <w:color w:val="333333"/>
          <w:lang w:eastAsia="tr-TR"/>
        </w:rPr>
        <w:t xml:space="preserve">a ait </w:t>
      </w:r>
      <w:r w:rsidR="00796A88" w:rsidRPr="00AB7148">
        <w:rPr>
          <w:rFonts w:eastAsia="Times New Roman" w:cstheme="minorHAnsi"/>
          <w:color w:val="333333"/>
          <w:lang w:eastAsia="tr-TR"/>
        </w:rPr>
        <w:t>6000’</w:t>
      </w:r>
      <w:r w:rsidR="00F835FB" w:rsidRPr="00F835FB">
        <w:rPr>
          <w:rFonts w:eastAsia="Times New Roman" w:cstheme="minorHAnsi"/>
          <w:color w:val="333333"/>
          <w:lang w:eastAsia="tr-TR"/>
        </w:rPr>
        <w:t>den fazla e- kitap, tüm akademik personel ve öğre</w:t>
      </w:r>
      <w:r w:rsidR="00796A88" w:rsidRPr="00AB7148">
        <w:rPr>
          <w:rFonts w:eastAsia="Times New Roman" w:cstheme="minorHAnsi"/>
          <w:color w:val="333333"/>
          <w:lang w:eastAsia="tr-TR"/>
        </w:rPr>
        <w:t>ncilerin kullanımına açılmıştır.</w:t>
      </w:r>
      <w:r w:rsidR="00AB7148">
        <w:rPr>
          <w:rFonts w:eastAsia="Times New Roman" w:cstheme="minorHAnsi"/>
          <w:color w:val="333333"/>
          <w:lang w:eastAsia="tr-TR"/>
        </w:rPr>
        <w:t xml:space="preserve"> Üniversite </w:t>
      </w:r>
      <w:r w:rsidR="00F835FB" w:rsidRPr="00F835FB">
        <w:rPr>
          <w:rFonts w:eastAsia="Times New Roman" w:cstheme="minorHAnsi"/>
          <w:color w:val="333333"/>
          <w:lang w:eastAsia="tr-TR"/>
        </w:rPr>
        <w:t>içerisinden hiçbir üyelik gerektirmeden kullanabilirsiniz.</w:t>
      </w:r>
    </w:p>
    <w:p w:rsidR="00AB7148" w:rsidRDefault="00AB7148" w:rsidP="00AB7148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</w:p>
    <w:p w:rsidR="00AB7148" w:rsidRPr="00F835FB" w:rsidRDefault="00AB7148" w:rsidP="00AB7148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Springer</w:t>
      </w:r>
      <w:proofErr w:type="spellEnd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Nature </w:t>
      </w:r>
      <w:proofErr w:type="spellStart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eBook</w:t>
      </w:r>
      <w:proofErr w:type="spellEnd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Ö</w:t>
      </w:r>
      <w:bookmarkStart w:id="0" w:name="_GoBack"/>
      <w:bookmarkEnd w:id="0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nemli Özellikleri:</w:t>
      </w:r>
    </w:p>
    <w:p w:rsidR="00AB7148" w:rsidRPr="00F835FB" w:rsidRDefault="00AB7148" w:rsidP="00AB7148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Her bir </w:t>
      </w:r>
      <w:proofErr w:type="spellStart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eKitap</w:t>
      </w:r>
      <w:proofErr w:type="spellEnd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Springer</w:t>
      </w:r>
      <w:proofErr w:type="spellEnd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Nature Editörleri tarafından tüm dünyada seçilmiş çalışma alanlarında, en yetkin araştırmacılar tarafından yayınlanan bilimsel kitaplardır.</w:t>
      </w:r>
    </w:p>
    <w:p w:rsidR="00AB7148" w:rsidRPr="00F835FB" w:rsidRDefault="00AB7148" w:rsidP="00AB7148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Diğer e- kitaplardan farklı olarak okuyucu sınırlaması, sayfa sınırlaması, </w:t>
      </w:r>
      <w:proofErr w:type="spellStart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chapter</w:t>
      </w:r>
      <w:proofErr w:type="spellEnd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sınırlaması yoktur. Oturum kapatıp açmak, bölümleri tek tek indirmek gerekmez</w:t>
      </w:r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AB7148" w:rsidRPr="00F835FB" w:rsidRDefault="00AB7148" w:rsidP="00AB7148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Araştırmacı kitabı tek seferde indirebilir. Sınırsız </w:t>
      </w:r>
      <w:proofErr w:type="spellStart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print</w:t>
      </w:r>
      <w:proofErr w:type="spellEnd"/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hakkına sahiptir.</w:t>
      </w:r>
    </w:p>
    <w:p w:rsidR="00AB7148" w:rsidRPr="00F835FB" w:rsidRDefault="00AB7148" w:rsidP="00AB7148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Limitsiz erişim; kullanıcı sınırlaması yoktur.</w:t>
      </w:r>
    </w:p>
    <w:p w:rsidR="00AB7148" w:rsidRPr="00F835FB" w:rsidRDefault="00AB7148" w:rsidP="00AB7148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835F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Limitsiz indirme; sayfa sınırlaması yoktur.</w:t>
      </w:r>
    </w:p>
    <w:p w:rsidR="00AB7148" w:rsidRPr="00F835FB" w:rsidRDefault="00AB7148" w:rsidP="00AB7148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Her türlü elektronik cihazdan (akıllı telefon, tablet, bilgisayar, </w:t>
      </w:r>
      <w:proofErr w:type="spellStart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android</w:t>
      </w:r>
      <w:proofErr w:type="spellEnd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) hiçbir eklenti yüklemeden okunabilme, indirilebilme özelliğine sahiptir.</w:t>
      </w:r>
    </w:p>
    <w:p w:rsidR="00AB7148" w:rsidRPr="00F835FB" w:rsidRDefault="00AB7148" w:rsidP="00AB7148">
      <w:pPr>
        <w:numPr>
          <w:ilvl w:val="0"/>
          <w:numId w:val="1"/>
        </w:numPr>
        <w:shd w:val="clear" w:color="auto" w:fill="FFFFFF"/>
        <w:spacing w:before="100" w:beforeAutospacing="1" w:after="12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Kitaplara </w:t>
      </w:r>
      <w:proofErr w:type="spellStart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SpringerLink</w:t>
      </w:r>
      <w:proofErr w:type="spellEnd"/>
      <w:r w:rsidRPr="00F835F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platformu üzerinden doğrudan erişilebildiği gibi kütüphane kataloğu üzerinden erişim de mümkündür.</w:t>
      </w:r>
    </w:p>
    <w:p w:rsidR="00AB7148" w:rsidRPr="00F835FB" w:rsidRDefault="00AB7148" w:rsidP="00AB7148">
      <w:pPr>
        <w:spacing w:after="150" w:line="390" w:lineRule="atLeast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b/>
          <w:color w:val="333333"/>
          <w:lang w:eastAsia="tr-TR"/>
        </w:rPr>
      </w:pPr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eastAsia="Times New Roman" w:cstheme="minorHAnsi"/>
          <w:b/>
          <w:color w:val="333333"/>
          <w:lang w:eastAsia="tr-TR"/>
        </w:rPr>
      </w:pPr>
    </w:p>
    <w:p w:rsidR="00F835FB" w:rsidRPr="00AB7148" w:rsidRDefault="009B5498" w:rsidP="009C62A2">
      <w:pPr>
        <w:shd w:val="clear" w:color="auto" w:fill="FFFFFF"/>
        <w:spacing w:after="150" w:line="390" w:lineRule="atLeast"/>
        <w:ind w:firstLine="708"/>
        <w:jc w:val="both"/>
        <w:rPr>
          <w:rFonts w:eastAsia="Times New Roman" w:cstheme="minorHAnsi"/>
          <w:b/>
          <w:color w:val="333333"/>
          <w:lang w:eastAsia="tr-TR"/>
        </w:rPr>
      </w:pPr>
      <w:r w:rsidRPr="00AB7148">
        <w:rPr>
          <w:rFonts w:eastAsia="Times New Roman" w:cstheme="minorHAnsi"/>
          <w:b/>
          <w:color w:val="333333"/>
          <w:lang w:eastAsia="tr-TR"/>
        </w:rPr>
        <w:lastRenderedPageBreak/>
        <w:t>Koleksiyonlara erişim için aşağıdaki linkleri kullanabilirsiniz.</w:t>
      </w:r>
    </w:p>
    <w:p w:rsidR="009B5498" w:rsidRDefault="009B5498" w:rsidP="009B5498">
      <w:pPr>
        <w:shd w:val="clear" w:color="auto" w:fill="FFFFFF"/>
        <w:spacing w:after="150" w:line="390" w:lineRule="atLeast"/>
      </w:pPr>
      <w:proofErr w:type="spellStart"/>
      <w:r w:rsidRPr="009B5498">
        <w:rPr>
          <w:rFonts w:eastAsia="Times New Roman" w:cstheme="minorHAnsi"/>
          <w:b/>
          <w:color w:val="333333"/>
          <w:lang w:eastAsia="tr-TR"/>
        </w:rPr>
        <w:t>Biomedical</w:t>
      </w:r>
      <w:proofErr w:type="spellEnd"/>
      <w:r w:rsidRPr="009B5498">
        <w:rPr>
          <w:rFonts w:eastAsia="Times New Roman" w:cstheme="minorHAnsi"/>
          <w:b/>
          <w:color w:val="333333"/>
          <w:lang w:eastAsia="tr-TR"/>
        </w:rPr>
        <w:t xml:space="preserve"> </w:t>
      </w:r>
      <w:proofErr w:type="spellStart"/>
      <w:r w:rsidRPr="009B5498">
        <w:rPr>
          <w:rFonts w:eastAsia="Times New Roman" w:cstheme="minorHAnsi"/>
          <w:b/>
          <w:color w:val="333333"/>
          <w:lang w:eastAsia="tr-TR"/>
        </w:rPr>
        <w:t>and</w:t>
      </w:r>
      <w:proofErr w:type="spellEnd"/>
      <w:r w:rsidRPr="009B5498">
        <w:rPr>
          <w:rFonts w:eastAsia="Times New Roman" w:cstheme="minorHAnsi"/>
          <w:b/>
          <w:color w:val="333333"/>
          <w:lang w:eastAsia="tr-TR"/>
        </w:rPr>
        <w:t xml:space="preserve"> Life </w:t>
      </w:r>
      <w:proofErr w:type="spellStart"/>
      <w:r w:rsidRPr="009B5498">
        <w:rPr>
          <w:rFonts w:eastAsia="Times New Roman" w:cstheme="minorHAnsi"/>
          <w:b/>
          <w:color w:val="333333"/>
          <w:lang w:eastAsia="tr-TR"/>
        </w:rPr>
        <w:t>Science</w:t>
      </w:r>
      <w:proofErr w:type="spellEnd"/>
      <w:r w:rsidRPr="009B5498">
        <w:rPr>
          <w:rFonts w:ascii="Arial" w:eastAsia="Times New Roman" w:hAnsi="Arial" w:cs="Arial"/>
          <w:b/>
          <w:color w:val="333333"/>
          <w:lang w:eastAsia="tr-T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hyperlink r:id="rId5" w:history="1">
        <w:r>
          <w:rPr>
            <w:rStyle w:val="Kpr"/>
          </w:rPr>
          <w:t>https://link.springer.com/search?package=11642&amp;facet-content-type=%22Book%22&amp;date-facet-mode=between&amp;facet-start-year=2019&amp;previous-start-year=2017&amp;facet-end-year=2019&amp;previous-end-year=2017</w:t>
        </w:r>
      </w:hyperlink>
    </w:p>
    <w:p w:rsidR="009B5498" w:rsidRDefault="009B5498" w:rsidP="009B5498">
      <w:pPr>
        <w:shd w:val="clear" w:color="auto" w:fill="FFFFFF"/>
        <w:spacing w:after="150" w:line="390" w:lineRule="atLeast"/>
      </w:pPr>
      <w:r w:rsidRPr="009B5498">
        <w:rPr>
          <w:b/>
        </w:rPr>
        <w:t xml:space="preserve">Business </w:t>
      </w:r>
      <w:proofErr w:type="spellStart"/>
      <w:r w:rsidRPr="009B5498">
        <w:rPr>
          <w:b/>
        </w:rPr>
        <w:t>and</w:t>
      </w:r>
      <w:proofErr w:type="spellEnd"/>
      <w:r w:rsidRPr="009B5498">
        <w:rPr>
          <w:b/>
        </w:rPr>
        <w:t xml:space="preserve"> Management:</w:t>
      </w:r>
      <w:r>
        <w:t xml:space="preserve"> </w:t>
      </w:r>
      <w:hyperlink r:id="rId6" w:history="1">
        <w:r>
          <w:rPr>
            <w:rStyle w:val="Kpr"/>
          </w:rPr>
          <w:t>https://link.springer.com/search?facet-content-type=%22Book%22&amp;date-facet-mode=between&amp;facet-end-year=2019&amp;package=41169&amp;facet-start-year=2019</w:t>
        </w:r>
      </w:hyperlink>
    </w:p>
    <w:p w:rsidR="009B5498" w:rsidRDefault="009B5498" w:rsidP="009B5498">
      <w:pPr>
        <w:shd w:val="clear" w:color="auto" w:fill="FFFFFF"/>
        <w:spacing w:after="150" w:line="390" w:lineRule="atLeast"/>
      </w:pPr>
      <w:proofErr w:type="spellStart"/>
      <w:r w:rsidRPr="009B5498">
        <w:rPr>
          <w:b/>
        </w:rPr>
        <w:t>Computer</w:t>
      </w:r>
      <w:proofErr w:type="spellEnd"/>
      <w:r w:rsidRPr="009B5498">
        <w:rPr>
          <w:b/>
        </w:rPr>
        <w:t xml:space="preserve"> </w:t>
      </w:r>
      <w:proofErr w:type="spellStart"/>
      <w:r w:rsidRPr="009B5498">
        <w:rPr>
          <w:b/>
        </w:rPr>
        <w:t>Science</w:t>
      </w:r>
      <w:proofErr w:type="spellEnd"/>
      <w:r w:rsidRPr="009B5498">
        <w:rPr>
          <w:b/>
        </w:rPr>
        <w:t>:</w:t>
      </w:r>
      <w:r>
        <w:t xml:space="preserve"> </w:t>
      </w:r>
      <w:hyperlink r:id="rId7" w:history="1">
        <w:r>
          <w:rPr>
            <w:rStyle w:val="Kpr"/>
          </w:rPr>
          <w:t>https://link.springer.com/search?package=11645&amp;facet-content-type=%22Book%22&amp;date-facet-mode=between&amp;facet-start-year=2019&amp;previous-start-year=2017&amp;facet-end-year=2019&amp;previous-end-year=2017</w:t>
        </w:r>
      </w:hyperlink>
    </w:p>
    <w:p w:rsidR="009B5498" w:rsidRDefault="009B5498" w:rsidP="009B5498">
      <w:pPr>
        <w:shd w:val="clear" w:color="auto" w:fill="FFFFFF"/>
        <w:spacing w:after="150" w:line="390" w:lineRule="atLeast"/>
      </w:pPr>
      <w:r w:rsidRPr="009B5498">
        <w:rPr>
          <w:b/>
        </w:rPr>
        <w:t xml:space="preserve">Earth </w:t>
      </w:r>
      <w:proofErr w:type="spellStart"/>
      <w:r w:rsidRPr="009B5498">
        <w:rPr>
          <w:b/>
        </w:rPr>
        <w:t>and</w:t>
      </w:r>
      <w:proofErr w:type="spellEnd"/>
      <w:r w:rsidRPr="009B5498">
        <w:rPr>
          <w:b/>
        </w:rPr>
        <w:t xml:space="preserve"> </w:t>
      </w:r>
      <w:proofErr w:type="spellStart"/>
      <w:r w:rsidRPr="009B5498">
        <w:rPr>
          <w:b/>
        </w:rPr>
        <w:t>Environmental</w:t>
      </w:r>
      <w:proofErr w:type="spellEnd"/>
      <w:r w:rsidRPr="009B5498">
        <w:rPr>
          <w:b/>
        </w:rPr>
        <w:t xml:space="preserve"> </w:t>
      </w:r>
      <w:proofErr w:type="spellStart"/>
      <w:r w:rsidRPr="009B5498">
        <w:rPr>
          <w:b/>
        </w:rPr>
        <w:t>Science</w:t>
      </w:r>
      <w:proofErr w:type="spellEnd"/>
      <w:r w:rsidRPr="009B5498">
        <w:rPr>
          <w:b/>
        </w:rPr>
        <w:t>:</w:t>
      </w:r>
      <w:r>
        <w:t xml:space="preserve"> </w:t>
      </w:r>
      <w:hyperlink r:id="rId8" w:history="1">
        <w:r>
          <w:rPr>
            <w:rStyle w:val="Kpr"/>
          </w:rPr>
          <w:t>https://link.springer.com/search?facet-content-type=%22Book%22&amp;package=11646&amp;date-facet-mode=between&amp;facet-start-year=2019&amp;previous-start-year=2017&amp;facet-end-year=2019&amp;previous-end-year=2019</w:t>
        </w:r>
      </w:hyperlink>
    </w:p>
    <w:p w:rsidR="009B5498" w:rsidRDefault="009B5498" w:rsidP="009B5498">
      <w:pPr>
        <w:shd w:val="clear" w:color="auto" w:fill="FFFFFF"/>
        <w:spacing w:after="150" w:line="390" w:lineRule="atLeast"/>
      </w:pPr>
      <w:proofErr w:type="spellStart"/>
      <w:r w:rsidRPr="009B5498">
        <w:rPr>
          <w:b/>
        </w:rPr>
        <w:t>Education</w:t>
      </w:r>
      <w:proofErr w:type="spellEnd"/>
      <w:r w:rsidRPr="009B5498">
        <w:rPr>
          <w:b/>
        </w:rPr>
        <w:t>:</w:t>
      </w:r>
      <w:r>
        <w:t xml:space="preserve"> </w:t>
      </w:r>
      <w:hyperlink r:id="rId9" w:history="1">
        <w:r>
          <w:rPr>
            <w:rStyle w:val="Kpr"/>
          </w:rPr>
          <w:t>https://link.springer.com/search?package=41171&amp;facet-content-type=%22Book%22&amp;date-facet-mode=between&amp;facet-start-year=2019&amp;previous-start-year=2017&amp;facet-end-year=2019&amp;previous-end-year=2017</w:t>
        </w:r>
      </w:hyperlink>
    </w:p>
    <w:p w:rsidR="009B5498" w:rsidRDefault="009B5498" w:rsidP="009B5498">
      <w:pPr>
        <w:shd w:val="clear" w:color="auto" w:fill="FFFFFF"/>
        <w:spacing w:after="150" w:line="390" w:lineRule="atLeast"/>
      </w:pPr>
      <w:proofErr w:type="spellStart"/>
      <w:r w:rsidRPr="009B5498">
        <w:rPr>
          <w:b/>
        </w:rPr>
        <w:t>Engineering</w:t>
      </w:r>
      <w:proofErr w:type="spellEnd"/>
      <w:r w:rsidRPr="009B5498">
        <w:rPr>
          <w:b/>
        </w:rPr>
        <w:t>:</w:t>
      </w:r>
      <w:r>
        <w:t xml:space="preserve"> </w:t>
      </w:r>
      <w:hyperlink r:id="rId10" w:history="1">
        <w:r>
          <w:rPr>
            <w:rStyle w:val="Kpr"/>
          </w:rPr>
          <w:t>https://link.springer.com/search?package=11647&amp;facet-content-type=%22Book%22&amp;date-facet-mode=between&amp;facet-start-year=2019&amp;previous-start-year=2017&amp;facet-end-year=2019&amp;previous-end-year=2017</w:t>
        </w:r>
      </w:hyperlink>
    </w:p>
    <w:p w:rsidR="009B5498" w:rsidRDefault="009B5498" w:rsidP="009B5498">
      <w:pPr>
        <w:shd w:val="clear" w:color="auto" w:fill="FFFFFF"/>
        <w:spacing w:after="150" w:line="390" w:lineRule="atLeast"/>
      </w:pPr>
      <w:proofErr w:type="spellStart"/>
      <w:r w:rsidRPr="009B5498">
        <w:rPr>
          <w:b/>
        </w:rPr>
        <w:t>Intelligent</w:t>
      </w:r>
      <w:proofErr w:type="spellEnd"/>
      <w:r w:rsidRPr="009B5498">
        <w:rPr>
          <w:b/>
        </w:rPr>
        <w:t xml:space="preserve"> Technologies </w:t>
      </w:r>
      <w:proofErr w:type="spellStart"/>
      <w:r w:rsidRPr="009B5498">
        <w:rPr>
          <w:b/>
        </w:rPr>
        <w:t>and</w:t>
      </w:r>
      <w:proofErr w:type="spellEnd"/>
      <w:r w:rsidRPr="009B5498">
        <w:rPr>
          <w:b/>
        </w:rPr>
        <w:t xml:space="preserve"> </w:t>
      </w:r>
      <w:proofErr w:type="spellStart"/>
      <w:r w:rsidRPr="009B5498">
        <w:rPr>
          <w:b/>
        </w:rPr>
        <w:t>Robotics</w:t>
      </w:r>
      <w:proofErr w:type="spellEnd"/>
      <w:r w:rsidRPr="009B5498">
        <w:rPr>
          <w:b/>
        </w:rPr>
        <w:t>:</w:t>
      </w:r>
      <w:r>
        <w:t xml:space="preserve"> </w:t>
      </w:r>
      <w:hyperlink r:id="rId11" w:history="1">
        <w:r>
          <w:rPr>
            <w:rStyle w:val="Kpr"/>
          </w:rPr>
          <w:t>https://link.springer.com/search?facet-content-type=%22Book%22&amp;package=42732&amp;facet-start-year=2019&amp;facet-end-year=2019</w:t>
        </w:r>
      </w:hyperlink>
    </w:p>
    <w:p w:rsidR="009B5498" w:rsidRDefault="009B5498" w:rsidP="009B5498">
      <w:pPr>
        <w:shd w:val="clear" w:color="auto" w:fill="FFFFFF"/>
        <w:spacing w:after="150" w:line="390" w:lineRule="atLeast"/>
      </w:pPr>
      <w:proofErr w:type="spellStart"/>
      <w:r w:rsidRPr="009B5498">
        <w:rPr>
          <w:b/>
        </w:rPr>
        <w:t>Medicine</w:t>
      </w:r>
      <w:proofErr w:type="spellEnd"/>
      <w:r w:rsidRPr="009B5498">
        <w:rPr>
          <w:b/>
        </w:rPr>
        <w:t xml:space="preserve">: </w:t>
      </w:r>
      <w:hyperlink r:id="rId12" w:history="1">
        <w:r>
          <w:rPr>
            <w:rStyle w:val="Kpr"/>
          </w:rPr>
          <w:t>https://link.springer.com/search?package=11650&amp;facet-content-type=%22Book%22&amp;date-facet-mode=between&amp;facet-start-year=2019&amp;previous-start-year=2017&amp;facet-end-year=2019&amp;previous-end-year=2017</w:t>
        </w:r>
      </w:hyperlink>
    </w:p>
    <w:p w:rsidR="009B5498" w:rsidRPr="00F835FB" w:rsidRDefault="009B5498" w:rsidP="009B5498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9B5498">
        <w:rPr>
          <w:b/>
        </w:rPr>
        <w:t>Social</w:t>
      </w:r>
      <w:proofErr w:type="spellEnd"/>
      <w:r w:rsidRPr="009B5498">
        <w:rPr>
          <w:b/>
        </w:rPr>
        <w:t xml:space="preserve"> </w:t>
      </w:r>
      <w:proofErr w:type="spellStart"/>
      <w:r w:rsidRPr="009B5498">
        <w:rPr>
          <w:b/>
        </w:rPr>
        <w:t>Sciences</w:t>
      </w:r>
      <w:proofErr w:type="spellEnd"/>
      <w:r w:rsidRPr="009B5498">
        <w:rPr>
          <w:b/>
        </w:rPr>
        <w:t>:</w:t>
      </w:r>
      <w:r>
        <w:t xml:space="preserve"> </w:t>
      </w:r>
      <w:hyperlink r:id="rId13" w:history="1">
        <w:r>
          <w:rPr>
            <w:rStyle w:val="Kpr"/>
          </w:rPr>
          <w:t>https://link.springer.com/search?package=41176&amp;facet-content-type=%22Book%22&amp;date-facet-mode=between&amp;facet-start-year=2019&amp;previous-start-year=2017&amp;facet-end-year=2019&amp;previous-end-year=2017</w:t>
        </w:r>
      </w:hyperlink>
    </w:p>
    <w:p w:rsidR="00AB7148" w:rsidRDefault="00AB7148" w:rsidP="00F835FB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</w:p>
    <w:p w:rsidR="007B6ACC" w:rsidRDefault="007B6ACC"/>
    <w:sectPr w:rsidR="007B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7484"/>
    <w:multiLevelType w:val="multilevel"/>
    <w:tmpl w:val="752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E2"/>
    <w:rsid w:val="000F21C6"/>
    <w:rsid w:val="0036598D"/>
    <w:rsid w:val="006D1C18"/>
    <w:rsid w:val="00791844"/>
    <w:rsid w:val="00796A88"/>
    <w:rsid w:val="007B6ACC"/>
    <w:rsid w:val="009B5498"/>
    <w:rsid w:val="009C62A2"/>
    <w:rsid w:val="00AB7148"/>
    <w:rsid w:val="00F835FB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11C2"/>
  <w15:chartTrackingRefBased/>
  <w15:docId w15:val="{DFFCAE87-EB29-4582-879C-982987F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35F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835F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791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?facet-content-type=%22Book%22&amp;package=11646&amp;date-facet-mode=between&amp;facet-start-year=2019&amp;previous-start-year=2017&amp;facet-end-year=2019&amp;previous-end-year=2019" TargetMode="External"/><Relationship Id="rId13" Type="http://schemas.openxmlformats.org/officeDocument/2006/relationships/hyperlink" Target="https://link.springer.com/search?package=41176&amp;facet-content-type=%22Book%22&amp;date-facet-mode=between&amp;facet-start-year=2019&amp;previous-start-year=2017&amp;facet-end-year=2019&amp;previous-end-year=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search?package=11645&amp;facet-content-type=%22Book%22&amp;date-facet-mode=between&amp;facet-start-year=2019&amp;previous-start-year=2017&amp;facet-end-year=2019&amp;previous-end-year=2017" TargetMode="External"/><Relationship Id="rId12" Type="http://schemas.openxmlformats.org/officeDocument/2006/relationships/hyperlink" Target="https://link.springer.com/search?package=11650&amp;facet-content-type=%22Book%22&amp;date-facet-mode=between&amp;facet-start-year=2019&amp;previous-start-year=2017&amp;facet-end-year=2019&amp;previous-end-year=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search?facet-content-type=%22Book%22&amp;date-facet-mode=between&amp;facet-end-year=2019&amp;package=41169&amp;facet-start-year=2019" TargetMode="External"/><Relationship Id="rId11" Type="http://schemas.openxmlformats.org/officeDocument/2006/relationships/hyperlink" Target="https://link.springer.com/search?facet-content-type=%22Book%22&amp;package=42732&amp;facet-start-year=2019&amp;facet-end-year=2019" TargetMode="External"/><Relationship Id="rId5" Type="http://schemas.openxmlformats.org/officeDocument/2006/relationships/hyperlink" Target="https://link.springer.com/search?package=11642&amp;facet-content-type=%22Book%22&amp;date-facet-mode=between&amp;facet-start-year=2019&amp;previous-start-year=2017&amp;facet-end-year=2019&amp;previous-end-year=2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nk.springer.com/search?package=11647&amp;facet-content-type=%22Book%22&amp;date-facet-mode=between&amp;facet-start-year=2019&amp;previous-start-year=2017&amp;facet-end-year=2019&amp;previous-end-year=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search?package=41171&amp;facet-content-type=%22Book%22&amp;date-facet-mode=between&amp;facet-start-year=2019&amp;previous-start-year=2017&amp;facet-end-year=2019&amp;previous-end-year=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2019-12-25T11:33:00Z</dcterms:created>
  <dcterms:modified xsi:type="dcterms:W3CDTF">2019-12-26T12:48:00Z</dcterms:modified>
</cp:coreProperties>
</file>