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4B" w:rsidRPr="00E265B0" w:rsidRDefault="00430B4B" w:rsidP="00E265B0">
      <w:pPr>
        <w:pStyle w:val="NormalWeb"/>
        <w:numPr>
          <w:ilvl w:val="0"/>
          <w:numId w:val="2"/>
        </w:numPr>
        <w:rPr>
          <w:rFonts w:asciiTheme="minorHAnsi" w:hAnsiTheme="minorHAnsi" w:cstheme="minorHAnsi"/>
          <w:sz w:val="22"/>
          <w:szCs w:val="22"/>
        </w:rPr>
      </w:pPr>
      <w:r w:rsidRPr="00E265B0">
        <w:rPr>
          <w:rFonts w:asciiTheme="minorHAnsi" w:hAnsiTheme="minorHAnsi" w:cstheme="minorHAnsi"/>
          <w:sz w:val="22"/>
          <w:szCs w:val="22"/>
        </w:rPr>
        <w:t>Değerli ANKOS Üyeleri</w:t>
      </w:r>
    </w:p>
    <w:p w:rsidR="00430B4B" w:rsidRPr="00E265B0" w:rsidRDefault="00430B4B" w:rsidP="00430B4B">
      <w:pPr>
        <w:pStyle w:val="NormalWeb"/>
        <w:rPr>
          <w:rFonts w:asciiTheme="minorHAnsi" w:hAnsiTheme="minorHAnsi" w:cstheme="minorHAnsi"/>
          <w:sz w:val="22"/>
          <w:szCs w:val="22"/>
        </w:rPr>
      </w:pPr>
      <w:r w:rsidRPr="00E265B0">
        <w:rPr>
          <w:rFonts w:asciiTheme="minorHAnsi" w:hAnsiTheme="minorHAnsi" w:cstheme="minorHAnsi"/>
          <w:b/>
          <w:sz w:val="22"/>
          <w:szCs w:val="22"/>
        </w:rPr>
        <w:t>IOP Publishing</w:t>
      </w:r>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Coronavirus</w:t>
      </w:r>
      <w:proofErr w:type="spellEnd"/>
      <w:r w:rsidRPr="00E265B0">
        <w:rPr>
          <w:rFonts w:asciiTheme="minorHAnsi" w:hAnsiTheme="minorHAnsi" w:cstheme="minorHAnsi"/>
          <w:sz w:val="22"/>
          <w:szCs w:val="22"/>
        </w:rPr>
        <w:t xml:space="preserve"> (COVID-19) acil durumuyla başa çıkmak için çalışan araştırmacılara, tıp uzmanlarına, politika yapıcılara ve diğerlerine yardımcı olmak için aşağıdaki linkte yer alan dergilerindeki ilgili tüm yayınlanmış ve yayınlanacak makaleler, kriz süresi boyunca açık erişimde olacaktır.</w:t>
      </w:r>
    </w:p>
    <w:p w:rsidR="00430B4B" w:rsidRDefault="009A5293" w:rsidP="00430B4B">
      <w:pPr>
        <w:pStyle w:val="NormalWeb"/>
        <w:rPr>
          <w:rFonts w:asciiTheme="minorHAnsi" w:hAnsiTheme="minorHAnsi" w:cstheme="minorHAnsi"/>
          <w:sz w:val="22"/>
          <w:szCs w:val="22"/>
        </w:rPr>
      </w:pPr>
      <w:hyperlink r:id="rId5" w:history="1">
        <w:r w:rsidR="00430B4B" w:rsidRPr="00E265B0">
          <w:rPr>
            <w:rStyle w:val="Kpr"/>
            <w:rFonts w:asciiTheme="minorHAnsi" w:hAnsiTheme="minorHAnsi" w:cstheme="minorHAnsi"/>
            <w:sz w:val="22"/>
            <w:szCs w:val="22"/>
          </w:rPr>
          <w:t>https://ioppublishing.org/news/coronavirus-articles-free-to-access-content-from-iop-publishing/</w:t>
        </w:r>
      </w:hyperlink>
    </w:p>
    <w:p w:rsidR="00B23A59" w:rsidRPr="00E265B0" w:rsidRDefault="00B23A59" w:rsidP="00430B4B">
      <w:pPr>
        <w:pStyle w:val="NormalWeb"/>
        <w:rPr>
          <w:rFonts w:asciiTheme="minorHAnsi" w:hAnsiTheme="minorHAnsi" w:cstheme="minorHAnsi"/>
          <w:sz w:val="22"/>
          <w:szCs w:val="22"/>
        </w:rPr>
      </w:pPr>
    </w:p>
    <w:p w:rsidR="00430B4B" w:rsidRPr="00E265B0" w:rsidRDefault="00430B4B" w:rsidP="00E265B0">
      <w:pPr>
        <w:pStyle w:val="ListeParagraf"/>
        <w:numPr>
          <w:ilvl w:val="0"/>
          <w:numId w:val="2"/>
        </w:numPr>
        <w:rPr>
          <w:rFonts w:eastAsia="Times New Roman" w:cstheme="minorHAnsi"/>
          <w:color w:val="000000"/>
        </w:rPr>
      </w:pPr>
      <w:r w:rsidRPr="00E265B0">
        <w:rPr>
          <w:rFonts w:eastAsia="Times New Roman" w:cstheme="minorHAnsi"/>
          <w:color w:val="000000"/>
        </w:rPr>
        <w:t>Değerli EKUAL Üyeleri,</w:t>
      </w:r>
    </w:p>
    <w:p w:rsidR="00430B4B" w:rsidRPr="00E265B0" w:rsidRDefault="00430B4B" w:rsidP="00430B4B">
      <w:pPr>
        <w:rPr>
          <w:rFonts w:eastAsia="Times New Roman" w:cstheme="minorHAnsi"/>
          <w:color w:val="000000"/>
        </w:rPr>
      </w:pPr>
      <w:r w:rsidRPr="00E265B0">
        <w:rPr>
          <w:rFonts w:eastAsia="Times New Roman" w:cstheme="minorHAnsi"/>
          <w:color w:val="000000"/>
        </w:rPr>
        <w:t>Son kullanıcıya yönelik olarak hazırlanan "</w:t>
      </w:r>
      <w:r w:rsidRPr="00E265B0">
        <w:rPr>
          <w:rFonts w:eastAsia="Times New Roman" w:cstheme="minorHAnsi"/>
          <w:b/>
          <w:color w:val="000000"/>
        </w:rPr>
        <w:t xml:space="preserve">JSTOR </w:t>
      </w:r>
      <w:proofErr w:type="spellStart"/>
      <w:r w:rsidRPr="00E265B0">
        <w:rPr>
          <w:rFonts w:eastAsia="Times New Roman" w:cstheme="minorHAnsi"/>
          <w:b/>
          <w:color w:val="000000"/>
        </w:rPr>
        <w:t>Overview</w:t>
      </w:r>
      <w:proofErr w:type="spellEnd"/>
      <w:r w:rsidRPr="00E265B0">
        <w:rPr>
          <w:rFonts w:eastAsia="Times New Roman" w:cstheme="minorHAnsi"/>
          <w:color w:val="000000"/>
        </w:rPr>
        <w:t xml:space="preserve">" </w:t>
      </w:r>
      <w:proofErr w:type="spellStart"/>
      <w:r w:rsidRPr="00E265B0">
        <w:rPr>
          <w:rFonts w:eastAsia="Times New Roman" w:cstheme="minorHAnsi"/>
          <w:color w:val="000000"/>
        </w:rPr>
        <w:t>webinar</w:t>
      </w:r>
      <w:proofErr w:type="spellEnd"/>
      <w:r w:rsidRPr="00E265B0">
        <w:rPr>
          <w:rFonts w:eastAsia="Times New Roman" w:cstheme="minorHAnsi"/>
          <w:color w:val="000000"/>
        </w:rPr>
        <w:t xml:space="preserve"> videosu Türkçe alt yazı desteği ile erişime açılmıştır. </w:t>
      </w:r>
    </w:p>
    <w:p w:rsidR="00430B4B" w:rsidRPr="00E265B0" w:rsidRDefault="00430B4B" w:rsidP="00430B4B">
      <w:pPr>
        <w:rPr>
          <w:rFonts w:eastAsia="Times New Roman" w:cstheme="minorHAnsi"/>
          <w:color w:val="000000"/>
        </w:rPr>
      </w:pPr>
      <w:r w:rsidRPr="00E265B0">
        <w:rPr>
          <w:rFonts w:eastAsia="Times New Roman" w:cstheme="minorHAnsi"/>
          <w:color w:val="000000"/>
        </w:rPr>
        <w:t xml:space="preserve">Veri tabanı </w:t>
      </w:r>
      <w:r w:rsidRPr="00E265B0">
        <w:rPr>
          <w:rStyle w:val="Vurgu"/>
          <w:rFonts w:eastAsia="Times New Roman" w:cstheme="minorHAnsi"/>
          <w:color w:val="000000"/>
        </w:rPr>
        <w:t>kullanımının anlatıldığı video</w:t>
      </w:r>
      <w:r w:rsidRPr="00E265B0">
        <w:rPr>
          <w:rFonts w:eastAsia="Times New Roman" w:cstheme="minorHAnsi"/>
          <w:color w:val="000000"/>
        </w:rPr>
        <w:t xml:space="preserve"> özellikler yaşadığımız süreçte evden çalışmakta olan araştırmacı ve öğrencilerimize yardımcı olacağını umuyoruz. </w:t>
      </w:r>
    </w:p>
    <w:p w:rsidR="00430B4B" w:rsidRPr="00E265B0" w:rsidRDefault="00430B4B" w:rsidP="00430B4B">
      <w:pPr>
        <w:rPr>
          <w:rFonts w:eastAsia="Times New Roman" w:cstheme="minorHAnsi"/>
          <w:color w:val="000000"/>
        </w:rPr>
      </w:pPr>
    </w:p>
    <w:p w:rsidR="00430B4B" w:rsidRPr="00E265B0" w:rsidRDefault="00430B4B" w:rsidP="00430B4B">
      <w:pPr>
        <w:rPr>
          <w:rFonts w:eastAsia="Times New Roman" w:cstheme="minorHAnsi"/>
          <w:color w:val="000000"/>
        </w:rPr>
      </w:pPr>
      <w:r w:rsidRPr="00E265B0">
        <w:rPr>
          <w:rFonts w:eastAsia="Times New Roman" w:cstheme="minorHAnsi"/>
          <w:color w:val="000000"/>
        </w:rPr>
        <w:t xml:space="preserve">Aşağıdaki web adresinden kayıt olarak videoya erişim </w:t>
      </w:r>
      <w:proofErr w:type="spellStart"/>
      <w:r w:rsidRPr="00E265B0">
        <w:rPr>
          <w:rFonts w:eastAsia="Times New Roman" w:cstheme="minorHAnsi"/>
          <w:color w:val="000000"/>
        </w:rPr>
        <w:t>sağlıyabilirsiniz</w:t>
      </w:r>
      <w:proofErr w:type="spellEnd"/>
      <w:r w:rsidRPr="00E265B0">
        <w:rPr>
          <w:rFonts w:eastAsia="Times New Roman" w:cstheme="minorHAnsi"/>
          <w:color w:val="000000"/>
        </w:rPr>
        <w:t>.</w:t>
      </w:r>
    </w:p>
    <w:p w:rsidR="00430B4B" w:rsidRPr="00E265B0" w:rsidRDefault="00430B4B" w:rsidP="00430B4B">
      <w:pPr>
        <w:rPr>
          <w:rFonts w:eastAsia="Times New Roman" w:cstheme="minorHAnsi"/>
          <w:color w:val="000000"/>
        </w:rPr>
      </w:pPr>
    </w:p>
    <w:p w:rsidR="00430B4B" w:rsidRDefault="009A5293" w:rsidP="00430B4B">
      <w:pPr>
        <w:rPr>
          <w:rFonts w:eastAsia="Times New Roman" w:cstheme="minorHAnsi"/>
          <w:color w:val="000000"/>
        </w:rPr>
      </w:pPr>
      <w:hyperlink r:id="rId6" w:history="1">
        <w:r w:rsidR="00430B4B" w:rsidRPr="00E265B0">
          <w:rPr>
            <w:rStyle w:val="Kpr"/>
            <w:rFonts w:eastAsia="Times New Roman" w:cstheme="minorHAnsi"/>
          </w:rPr>
          <w:t>https://register.gotowebinar.com/recording/4302371813055653121</w:t>
        </w:r>
      </w:hyperlink>
    </w:p>
    <w:p w:rsidR="00B23A59" w:rsidRPr="00E265B0" w:rsidRDefault="00B23A59" w:rsidP="00430B4B">
      <w:pPr>
        <w:rPr>
          <w:rFonts w:eastAsia="Times New Roman" w:cstheme="minorHAnsi"/>
          <w:color w:val="000000"/>
        </w:rPr>
      </w:pPr>
    </w:p>
    <w:p w:rsidR="00430B4B" w:rsidRPr="00E265B0" w:rsidRDefault="00430B4B" w:rsidP="00E265B0">
      <w:pPr>
        <w:pStyle w:val="ListeParagraf"/>
        <w:numPr>
          <w:ilvl w:val="0"/>
          <w:numId w:val="2"/>
        </w:numPr>
        <w:rPr>
          <w:rFonts w:cstheme="minorHAnsi"/>
        </w:rPr>
      </w:pPr>
      <w:r w:rsidRPr="00E265B0">
        <w:rPr>
          <w:rFonts w:cstheme="minorHAnsi"/>
        </w:rPr>
        <w:t>Değerli ANKOS Üyeleri,</w:t>
      </w:r>
    </w:p>
    <w:p w:rsidR="00430B4B" w:rsidRPr="00E265B0" w:rsidRDefault="00430B4B" w:rsidP="00430B4B">
      <w:pPr>
        <w:rPr>
          <w:rFonts w:cstheme="minorHAnsi"/>
        </w:rPr>
      </w:pPr>
      <w:proofErr w:type="spellStart"/>
      <w:r w:rsidRPr="00E265B0">
        <w:rPr>
          <w:rFonts w:cstheme="minorHAnsi"/>
          <w:b/>
        </w:rPr>
        <w:t>Annual</w:t>
      </w:r>
      <w:proofErr w:type="spellEnd"/>
      <w:r w:rsidRPr="00E265B0">
        <w:rPr>
          <w:rFonts w:cstheme="minorHAnsi"/>
          <w:b/>
        </w:rPr>
        <w:t xml:space="preserve"> </w:t>
      </w:r>
      <w:proofErr w:type="spellStart"/>
      <w:r w:rsidRPr="00E265B0">
        <w:rPr>
          <w:rFonts w:cstheme="minorHAnsi"/>
          <w:b/>
        </w:rPr>
        <w:t>Reviews</w:t>
      </w:r>
      <w:proofErr w:type="spellEnd"/>
      <w:r w:rsidRPr="00E265B0">
        <w:rPr>
          <w:rFonts w:cstheme="minorHAnsi"/>
          <w:b/>
        </w:rPr>
        <w:t xml:space="preserve"> (AR</w:t>
      </w:r>
      <w:r w:rsidRPr="00E265B0">
        <w:rPr>
          <w:rFonts w:cstheme="minorHAnsi"/>
        </w:rPr>
        <w:t>), COVİD-19 salgını sebebiyle uzaktan çalışan ve okuyan öğrencilere ve araştırmacılara yardımcı olmak adına 30 Nisan 2020 Perşembe gününe kadar dergilerini ücretsiz erişime açmıştır.</w:t>
      </w:r>
    </w:p>
    <w:p w:rsidR="00430B4B" w:rsidRPr="00E265B0" w:rsidRDefault="00430B4B" w:rsidP="00430B4B">
      <w:pPr>
        <w:rPr>
          <w:rFonts w:cstheme="minorHAnsi"/>
        </w:rPr>
      </w:pPr>
    </w:p>
    <w:p w:rsidR="00430B4B" w:rsidRPr="00E265B0" w:rsidRDefault="00430B4B" w:rsidP="00430B4B">
      <w:pPr>
        <w:rPr>
          <w:rFonts w:cstheme="minorHAnsi"/>
        </w:rPr>
      </w:pPr>
      <w:r w:rsidRPr="00E265B0">
        <w:rPr>
          <w:rFonts w:cstheme="minorHAnsi"/>
          <w:b/>
          <w:bCs/>
        </w:rPr>
        <w:t>Erişim linki:</w:t>
      </w:r>
      <w:r w:rsidRPr="00E265B0">
        <w:rPr>
          <w:rFonts w:cstheme="minorHAnsi"/>
        </w:rPr>
        <w:t> </w:t>
      </w:r>
      <w:hyperlink r:id="rId7" w:history="1">
        <w:r w:rsidRPr="00E265B0">
          <w:rPr>
            <w:rStyle w:val="Kpr"/>
            <w:rFonts w:cstheme="minorHAnsi"/>
          </w:rPr>
          <w:t>https://www.annualreviews.org/</w:t>
        </w:r>
      </w:hyperlink>
    </w:p>
    <w:p w:rsidR="00430B4B" w:rsidRDefault="00430B4B" w:rsidP="00E265B0">
      <w:pPr>
        <w:spacing w:after="0" w:line="240" w:lineRule="auto"/>
        <w:jc w:val="center"/>
        <w:rPr>
          <w:rFonts w:cstheme="minorHAnsi"/>
        </w:rPr>
      </w:pPr>
      <w:r w:rsidRPr="00E265B0">
        <w:rPr>
          <w:rFonts w:cstheme="minorHAnsi"/>
          <w:b/>
          <w:bCs/>
          <w:color w:val="242424"/>
          <w:shd w:val="clear" w:color="auto" w:fill="FFFFFF"/>
        </w:rPr>
        <w:br/>
      </w: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Default="00B23A59" w:rsidP="00E265B0">
      <w:pPr>
        <w:spacing w:after="0" w:line="240" w:lineRule="auto"/>
        <w:jc w:val="center"/>
        <w:rPr>
          <w:rFonts w:cstheme="minorHAnsi"/>
        </w:rPr>
      </w:pPr>
    </w:p>
    <w:p w:rsidR="00B23A59" w:rsidRPr="00E265B0" w:rsidRDefault="00B23A59" w:rsidP="00E265B0">
      <w:pPr>
        <w:spacing w:after="0" w:line="240" w:lineRule="auto"/>
        <w:jc w:val="center"/>
        <w:rPr>
          <w:rFonts w:cstheme="minorHAnsi"/>
        </w:rPr>
      </w:pPr>
    </w:p>
    <w:p w:rsidR="00430B4B" w:rsidRPr="00E265B0" w:rsidRDefault="00430B4B" w:rsidP="00430B4B">
      <w:pPr>
        <w:rPr>
          <w:rFonts w:cstheme="minorHAnsi"/>
        </w:rPr>
      </w:pPr>
      <w:r w:rsidRPr="00E265B0">
        <w:rPr>
          <w:rFonts w:cstheme="minorHAnsi"/>
          <w:color w:val="4A4A49"/>
        </w:rPr>
        <w:t> </w:t>
      </w:r>
    </w:p>
    <w:p w:rsidR="00430B4B" w:rsidRPr="00E265B0" w:rsidRDefault="00430B4B" w:rsidP="00E265B0">
      <w:pPr>
        <w:pStyle w:val="ListeParagraf"/>
        <w:numPr>
          <w:ilvl w:val="0"/>
          <w:numId w:val="2"/>
        </w:numPr>
        <w:rPr>
          <w:rFonts w:cstheme="minorHAnsi"/>
        </w:rPr>
      </w:pPr>
      <w:r w:rsidRPr="00E265B0">
        <w:rPr>
          <w:rFonts w:cstheme="minorHAnsi"/>
          <w:color w:val="4A4A49"/>
        </w:rPr>
        <w:lastRenderedPageBreak/>
        <w:t xml:space="preserve">İçinde bulunduğumuz bu zorlu günlerde Covid-19 virüsü ile ilgili size destek olacağını düşündüğümüz, araştırmalarınızda kullanabileceğiniz en güncel bilgileri içeren </w:t>
      </w:r>
      <w:proofErr w:type="spellStart"/>
      <w:r w:rsidRPr="00E265B0">
        <w:rPr>
          <w:rStyle w:val="Gl"/>
          <w:rFonts w:cstheme="minorHAnsi"/>
          <w:color w:val="4A4A49"/>
        </w:rPr>
        <w:t>Elsevier</w:t>
      </w:r>
      <w:proofErr w:type="spellEnd"/>
      <w:r w:rsidRPr="00E265B0">
        <w:rPr>
          <w:rStyle w:val="Gl"/>
          <w:rFonts w:cstheme="minorHAnsi"/>
          <w:color w:val="4A4A49"/>
        </w:rPr>
        <w:t xml:space="preserve"> </w:t>
      </w:r>
      <w:proofErr w:type="spellStart"/>
      <w:r w:rsidRPr="00E265B0">
        <w:rPr>
          <w:rStyle w:val="Gl"/>
          <w:rFonts w:cstheme="minorHAnsi"/>
          <w:color w:val="4A4A49"/>
        </w:rPr>
        <w:t>ClinicalKey</w:t>
      </w:r>
      <w:proofErr w:type="spellEnd"/>
      <w:r w:rsidRPr="00E265B0">
        <w:rPr>
          <w:rFonts w:cstheme="minorHAnsi"/>
          <w:color w:val="4A4A49"/>
        </w:rPr>
        <w:t xml:space="preserve"> </w:t>
      </w:r>
      <w:proofErr w:type="spellStart"/>
      <w:r w:rsidRPr="00E265B0">
        <w:rPr>
          <w:rFonts w:cstheme="minorHAnsi"/>
          <w:color w:val="4A4A49"/>
        </w:rPr>
        <w:t>veritabanına</w:t>
      </w:r>
      <w:proofErr w:type="spellEnd"/>
      <w:r w:rsidRPr="00E265B0">
        <w:rPr>
          <w:rFonts w:cstheme="minorHAnsi"/>
          <w:color w:val="4A4A49"/>
        </w:rPr>
        <w:t xml:space="preserve"> kurum dışından 180 gün boyunca uzaktan </w:t>
      </w:r>
      <w:r w:rsidRPr="00E265B0">
        <w:rPr>
          <w:rStyle w:val="Gl"/>
          <w:rFonts w:cstheme="minorHAnsi"/>
          <w:color w:val="4A4A49"/>
        </w:rPr>
        <w:t>(mobil cihaz, ev/ofis)</w:t>
      </w:r>
      <w:r w:rsidRPr="00E265B0">
        <w:rPr>
          <w:rFonts w:cstheme="minorHAnsi"/>
          <w:color w:val="4A4A49"/>
        </w:rPr>
        <w:t xml:space="preserve">  </w:t>
      </w:r>
      <w:proofErr w:type="spellStart"/>
      <w:r w:rsidRPr="00E265B0">
        <w:rPr>
          <w:rFonts w:cstheme="minorHAnsi"/>
          <w:color w:val="4A4A49"/>
        </w:rPr>
        <w:t>erişebileceğiniz</w:t>
      </w:r>
      <w:r w:rsidRPr="00E265B0">
        <w:rPr>
          <w:rFonts w:cstheme="minorHAnsi"/>
        </w:rPr>
        <w:t>konusunda</w:t>
      </w:r>
      <w:proofErr w:type="spellEnd"/>
      <w:r w:rsidRPr="00E265B0">
        <w:rPr>
          <w:rFonts w:cstheme="minorHAnsi"/>
        </w:rPr>
        <w:t xml:space="preserve"> sizleri bilgilendirmek isteriz.</w:t>
      </w:r>
    </w:p>
    <w:p w:rsidR="00430B4B" w:rsidRPr="00E265B0" w:rsidRDefault="00430B4B" w:rsidP="00430B4B">
      <w:pPr>
        <w:rPr>
          <w:rFonts w:cstheme="minorHAnsi"/>
        </w:rPr>
      </w:pPr>
      <w:r w:rsidRPr="00E265B0">
        <w:rPr>
          <w:rFonts w:cstheme="minorHAnsi"/>
          <w:color w:val="4A4A49"/>
        </w:rPr>
        <w:t> </w:t>
      </w:r>
    </w:p>
    <w:p w:rsidR="00430B4B" w:rsidRPr="00E265B0" w:rsidRDefault="00430B4B" w:rsidP="00430B4B">
      <w:pPr>
        <w:rPr>
          <w:rFonts w:cstheme="minorHAnsi"/>
        </w:rPr>
      </w:pPr>
      <w:proofErr w:type="spellStart"/>
      <w:r w:rsidRPr="00E265B0">
        <w:rPr>
          <w:rStyle w:val="Gl"/>
          <w:rFonts w:cstheme="minorHAnsi"/>
        </w:rPr>
        <w:t>ClinicalKey</w:t>
      </w:r>
      <w:proofErr w:type="spellEnd"/>
      <w:r w:rsidRPr="00E265B0">
        <w:rPr>
          <w:rStyle w:val="Gl"/>
          <w:rFonts w:cstheme="minorHAnsi"/>
        </w:rPr>
        <w:t xml:space="preserve"> Erişim adresi: </w:t>
      </w:r>
      <w:hyperlink r:id="rId8" w:history="1">
        <w:r w:rsidRPr="00E265B0">
          <w:rPr>
            <w:rStyle w:val="Kpr"/>
            <w:rFonts w:cstheme="minorHAnsi"/>
            <w:b/>
            <w:bCs/>
          </w:rPr>
          <w:t>www.clinicalkey.com</w:t>
        </w:r>
      </w:hyperlink>
    </w:p>
    <w:p w:rsidR="00430B4B" w:rsidRPr="00E265B0" w:rsidRDefault="00430B4B" w:rsidP="00430B4B">
      <w:pPr>
        <w:rPr>
          <w:rFonts w:cstheme="minorHAnsi"/>
        </w:rPr>
      </w:pPr>
      <w:r w:rsidRPr="00E265B0">
        <w:rPr>
          <w:rStyle w:val="Gl"/>
          <w:rFonts w:cstheme="minorHAnsi"/>
        </w:rPr>
        <w:t> </w:t>
      </w:r>
    </w:p>
    <w:p w:rsidR="00430B4B" w:rsidRPr="00E265B0" w:rsidRDefault="00430B4B" w:rsidP="00430B4B">
      <w:pPr>
        <w:rPr>
          <w:rFonts w:cstheme="minorHAnsi"/>
        </w:rPr>
      </w:pPr>
      <w:r w:rsidRPr="00E265B0">
        <w:rPr>
          <w:rStyle w:val="Gl"/>
          <w:rFonts w:cstheme="minorHAnsi"/>
          <w:color w:val="4A4A49"/>
          <w:highlight w:val="yellow"/>
        </w:rPr>
        <w:t xml:space="preserve">Not: </w:t>
      </w:r>
      <w:r w:rsidRPr="00E265B0">
        <w:rPr>
          <w:rStyle w:val="Gl"/>
          <w:rFonts w:cstheme="minorHAnsi"/>
        </w:rPr>
        <w:t> </w:t>
      </w:r>
      <w:proofErr w:type="spellStart"/>
      <w:r w:rsidRPr="00E265B0">
        <w:rPr>
          <w:rFonts w:cstheme="minorHAnsi"/>
          <w:color w:val="4A4A49"/>
        </w:rPr>
        <w:t>ClinicalKey’e</w:t>
      </w:r>
      <w:proofErr w:type="spellEnd"/>
      <w:r w:rsidRPr="00E265B0">
        <w:rPr>
          <w:rFonts w:cstheme="minorHAnsi"/>
          <w:color w:val="4A4A49"/>
        </w:rPr>
        <w:t xml:space="preserve"> uzaktan erişiminizi sağlamak için bizimle iletişime geçiniz. Nasıl Çalışır? Görüntülemek için </w:t>
      </w:r>
      <w:hyperlink r:id="rId9" w:history="1">
        <w:r w:rsidRPr="00E265B0">
          <w:rPr>
            <w:rStyle w:val="Kpr"/>
            <w:rFonts w:cstheme="minorHAnsi"/>
            <w:color w:val="ED7D31"/>
          </w:rPr>
          <w:t>buraya</w:t>
        </w:r>
      </w:hyperlink>
      <w:r w:rsidRPr="00E265B0">
        <w:rPr>
          <w:rFonts w:cstheme="minorHAnsi"/>
          <w:color w:val="4A4A49"/>
        </w:rPr>
        <w:t xml:space="preserve"> tıklayınız. </w:t>
      </w:r>
    </w:p>
    <w:p w:rsidR="00430B4B" w:rsidRPr="00E265B0" w:rsidRDefault="00430B4B" w:rsidP="00430B4B">
      <w:pPr>
        <w:rPr>
          <w:rFonts w:cstheme="minorHAnsi"/>
        </w:rPr>
      </w:pPr>
      <w:proofErr w:type="spellStart"/>
      <w:r w:rsidRPr="00E265B0">
        <w:rPr>
          <w:rFonts w:cstheme="minorHAnsi"/>
          <w:color w:val="4A4A49"/>
        </w:rPr>
        <w:t>ClinicalKey'deki</w:t>
      </w:r>
      <w:proofErr w:type="spellEnd"/>
      <w:r w:rsidRPr="00E265B0">
        <w:rPr>
          <w:rFonts w:cstheme="minorHAnsi"/>
          <w:color w:val="4A4A49"/>
        </w:rPr>
        <w:t xml:space="preserve"> son </w:t>
      </w:r>
      <w:hyperlink r:id="rId10" w:history="1">
        <w:r w:rsidRPr="00E265B0">
          <w:rPr>
            <w:rStyle w:val="Kpr"/>
            <w:rFonts w:cstheme="minorHAnsi"/>
            <w:color w:val="ED7D31"/>
          </w:rPr>
          <w:t>içerik güncellemelerine</w:t>
        </w:r>
      </w:hyperlink>
      <w:r w:rsidRPr="00E265B0">
        <w:rPr>
          <w:rFonts w:cstheme="minorHAnsi"/>
          <w:color w:val="4A4A49"/>
        </w:rPr>
        <w:t xml:space="preserve"> </w:t>
      </w:r>
      <w:proofErr w:type="spellStart"/>
      <w:r w:rsidRPr="00E265B0">
        <w:rPr>
          <w:rFonts w:cstheme="minorHAnsi"/>
          <w:color w:val="4A4A49"/>
        </w:rPr>
        <w:t>gözatmayı</w:t>
      </w:r>
      <w:proofErr w:type="spellEnd"/>
      <w:r w:rsidRPr="00E265B0">
        <w:rPr>
          <w:rFonts w:cstheme="minorHAnsi"/>
          <w:color w:val="4A4A49"/>
        </w:rPr>
        <w:t xml:space="preserve"> unutmayın.</w:t>
      </w:r>
    </w:p>
    <w:p w:rsidR="00430B4B" w:rsidRPr="00E265B0" w:rsidRDefault="00430B4B" w:rsidP="00430B4B">
      <w:pPr>
        <w:rPr>
          <w:rFonts w:cstheme="minorHAnsi"/>
        </w:rPr>
      </w:pPr>
      <w:r w:rsidRPr="00E265B0">
        <w:rPr>
          <w:rStyle w:val="Gl"/>
          <w:rFonts w:cstheme="minorHAnsi"/>
        </w:rPr>
        <w:t> </w:t>
      </w:r>
    </w:p>
    <w:p w:rsidR="00430B4B" w:rsidRPr="00E265B0" w:rsidRDefault="00430B4B" w:rsidP="00430B4B">
      <w:pPr>
        <w:rPr>
          <w:rFonts w:cstheme="minorHAnsi"/>
        </w:rPr>
      </w:pPr>
      <w:r w:rsidRPr="00E265B0">
        <w:rPr>
          <w:rStyle w:val="Gl"/>
          <w:rFonts w:cstheme="minorHAnsi"/>
          <w:color w:val="FF0000"/>
          <w:u w:val="single"/>
        </w:rPr>
        <w:t>Önemli:</w:t>
      </w:r>
      <w:r w:rsidRPr="00E265B0">
        <w:rPr>
          <w:rFonts w:cstheme="minorHAnsi"/>
          <w:color w:val="1F497D"/>
        </w:rPr>
        <w:t> </w:t>
      </w:r>
    </w:p>
    <w:p w:rsidR="00430B4B" w:rsidRPr="00E265B0" w:rsidRDefault="00430B4B" w:rsidP="00430B4B">
      <w:pPr>
        <w:rPr>
          <w:rFonts w:cstheme="minorHAnsi"/>
        </w:rPr>
      </w:pPr>
      <w:r w:rsidRPr="00E265B0">
        <w:rPr>
          <w:rStyle w:val="Gl"/>
          <w:rFonts w:cstheme="minorHAnsi"/>
        </w:rPr>
        <w:t>‘</w:t>
      </w:r>
      <w:r w:rsidRPr="00E265B0">
        <w:rPr>
          <w:rStyle w:val="Gl"/>
          <w:rFonts w:cstheme="minorHAnsi"/>
          <w:color w:val="4A4A49"/>
        </w:rPr>
        <w:t>’Clinical </w:t>
      </w:r>
      <w:proofErr w:type="spellStart"/>
      <w:r w:rsidRPr="00E265B0">
        <w:rPr>
          <w:rStyle w:val="Gl"/>
          <w:rFonts w:cstheme="minorHAnsi"/>
          <w:color w:val="4A4A49"/>
        </w:rPr>
        <w:t>Key</w:t>
      </w:r>
      <w:proofErr w:type="spellEnd"/>
      <w:r w:rsidRPr="00E265B0">
        <w:rPr>
          <w:rStyle w:val="Gl"/>
          <w:rFonts w:cstheme="minorHAnsi"/>
          <w:color w:val="4A4A49"/>
        </w:rPr>
        <w:t xml:space="preserve">’’ de yer alan 1000+ </w:t>
      </w:r>
      <w:proofErr w:type="spellStart"/>
      <w:r w:rsidRPr="00E265B0">
        <w:rPr>
          <w:rStyle w:val="Gl"/>
          <w:rFonts w:cstheme="minorHAnsi"/>
          <w:color w:val="4A4A49"/>
        </w:rPr>
        <w:t>Elsevier</w:t>
      </w:r>
      <w:r w:rsidRPr="00E265B0">
        <w:rPr>
          <w:rStyle w:val="Gl"/>
          <w:rFonts w:cstheme="minorHAnsi"/>
        </w:rPr>
        <w:t>kitaba</w:t>
      </w:r>
      <w:proofErr w:type="spellEnd"/>
      <w:r w:rsidRPr="00E265B0">
        <w:rPr>
          <w:rStyle w:val="Gl"/>
          <w:rFonts w:cstheme="minorHAnsi"/>
        </w:rPr>
        <w:t xml:space="preserve"> </w:t>
      </w:r>
      <w:proofErr w:type="spellStart"/>
      <w:r w:rsidRPr="00E265B0">
        <w:rPr>
          <w:rStyle w:val="Gl"/>
          <w:rFonts w:cstheme="minorHAnsi"/>
        </w:rPr>
        <w:t>pdf</w:t>
      </w:r>
      <w:proofErr w:type="spellEnd"/>
      <w:r w:rsidRPr="00E265B0">
        <w:rPr>
          <w:rStyle w:val="Gl"/>
          <w:rFonts w:cstheme="minorHAnsi"/>
        </w:rPr>
        <w:t xml:space="preserve"> formatında erişim ve </w:t>
      </w:r>
      <w:proofErr w:type="spellStart"/>
      <w:r w:rsidRPr="00E265B0">
        <w:rPr>
          <w:rStyle w:val="Gl"/>
          <w:rFonts w:cstheme="minorHAnsi"/>
        </w:rPr>
        <w:t>ClinicalKey</w:t>
      </w:r>
      <w:proofErr w:type="spellEnd"/>
      <w:r w:rsidRPr="00E265B0">
        <w:rPr>
          <w:rStyle w:val="Gl"/>
          <w:rFonts w:cstheme="minorHAnsi"/>
        </w:rPr>
        <w:t xml:space="preserve"> </w:t>
      </w:r>
      <w:proofErr w:type="spellStart"/>
      <w:r w:rsidRPr="00E265B0">
        <w:rPr>
          <w:rStyle w:val="Gl"/>
          <w:rFonts w:cstheme="minorHAnsi"/>
        </w:rPr>
        <w:t>veritabanına</w:t>
      </w:r>
      <w:proofErr w:type="spellEnd"/>
      <w:r w:rsidRPr="00E265B0">
        <w:rPr>
          <w:rStyle w:val="Gl"/>
          <w:rFonts w:cstheme="minorHAnsi"/>
        </w:rPr>
        <w:t xml:space="preserve"> uzaktan erişim (mobil cihaz, ev/ofis)</w:t>
      </w:r>
      <w:r w:rsidRPr="00E265B0">
        <w:rPr>
          <w:rFonts w:cstheme="minorHAnsi"/>
          <w:color w:val="4A4A49"/>
        </w:rPr>
        <w:t xml:space="preserve"> sağlamak için kişisel </w:t>
      </w:r>
      <w:proofErr w:type="spellStart"/>
      <w:r w:rsidRPr="00E265B0">
        <w:rPr>
          <w:rFonts w:cstheme="minorHAnsi"/>
          <w:color w:val="4A4A49"/>
        </w:rPr>
        <w:t>ClinicalKey</w:t>
      </w:r>
      <w:proofErr w:type="spellEnd"/>
      <w:r w:rsidRPr="00E265B0">
        <w:rPr>
          <w:rFonts w:cstheme="minorHAnsi"/>
          <w:color w:val="4A4A49"/>
        </w:rPr>
        <w:t xml:space="preserve"> hesabı ile erişim sağlanması gerekmektedir. </w:t>
      </w:r>
    </w:p>
    <w:p w:rsidR="00430B4B" w:rsidRPr="00E265B0" w:rsidRDefault="00430B4B" w:rsidP="00430B4B">
      <w:pPr>
        <w:spacing w:after="240"/>
        <w:rPr>
          <w:rFonts w:cstheme="minorHAnsi"/>
        </w:rPr>
      </w:pPr>
      <w:r w:rsidRPr="00E265B0">
        <w:rPr>
          <w:rFonts w:cstheme="minorHAnsi"/>
          <w:color w:val="000000"/>
        </w:rPr>
        <w:br/>
      </w:r>
      <w:r w:rsidRPr="00E265B0">
        <w:rPr>
          <w:rFonts w:cstheme="minorHAnsi"/>
          <w:noProof/>
          <w:lang w:eastAsia="tr-TR"/>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33450" cy="1181100"/>
            <wp:effectExtent l="0" t="0" r="0" b="0"/>
            <wp:wrapSquare wrapText="bothSides"/>
            <wp:docPr id="1" name="Resim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33450" cy="1181100"/>
                    </a:xfrm>
                    <a:prstGeom prst="rect">
                      <a:avLst/>
                    </a:prstGeom>
                    <a:noFill/>
                  </pic:spPr>
                </pic:pic>
              </a:graphicData>
            </a:graphic>
            <wp14:sizeRelH relativeFrom="page">
              <wp14:pctWidth>0</wp14:pctWidth>
            </wp14:sizeRelH>
            <wp14:sizeRelV relativeFrom="page">
              <wp14:pctHeight>0</wp14:pctHeight>
            </wp14:sizeRelV>
          </wp:anchor>
        </w:drawing>
      </w:r>
      <w:r w:rsidRPr="00E265B0">
        <w:rPr>
          <w:rFonts w:cstheme="minorHAnsi"/>
          <w:color w:val="4A4A49"/>
        </w:rPr>
        <w:t>Kendi hesabınıza </w:t>
      </w:r>
      <w:r w:rsidRPr="00E265B0">
        <w:rPr>
          <w:rStyle w:val="Gl"/>
          <w:rFonts w:cstheme="minorHAnsi"/>
          <w:color w:val="4A4A49"/>
        </w:rPr>
        <w:t>“ </w:t>
      </w:r>
      <w:proofErr w:type="spellStart"/>
      <w:r w:rsidRPr="00E265B0">
        <w:rPr>
          <w:rStyle w:val="Gl"/>
          <w:rFonts w:cstheme="minorHAnsi"/>
          <w:color w:val="4A4A49"/>
        </w:rPr>
        <w:t>Login</w:t>
      </w:r>
      <w:proofErr w:type="spellEnd"/>
      <w:r w:rsidRPr="00E265B0">
        <w:rPr>
          <w:rStyle w:val="Gl"/>
          <w:rFonts w:cstheme="minorHAnsi"/>
          <w:color w:val="4A4A49"/>
        </w:rPr>
        <w:t>”</w:t>
      </w:r>
      <w:r w:rsidRPr="00E265B0">
        <w:rPr>
          <w:rFonts w:cstheme="minorHAnsi"/>
          <w:color w:val="4A4A49"/>
        </w:rPr>
        <w:t xml:space="preserve"> bölümünden girerek aşağıdaki özellikleri kullanabilirsiniz:</w:t>
      </w:r>
      <w:r w:rsidRPr="00E265B0">
        <w:rPr>
          <w:rFonts w:cstheme="minorHAnsi"/>
          <w:color w:val="4A4A49"/>
        </w:rPr>
        <w:br/>
      </w:r>
      <w:r w:rsidRPr="00E265B0">
        <w:rPr>
          <w:rFonts w:cstheme="minorHAnsi"/>
          <w:color w:val="4A4A49"/>
        </w:rPr>
        <w:br/>
        <w:t>1) Uzaktan (mobil cihaz, ev/ofis) erişim -  </w:t>
      </w:r>
      <w:r w:rsidRPr="00E265B0">
        <w:rPr>
          <w:rStyle w:val="Gl"/>
          <w:rFonts w:cstheme="minorHAnsi"/>
          <w:color w:val="4A4A49"/>
        </w:rPr>
        <w:t>“</w:t>
      </w:r>
      <w:proofErr w:type="spellStart"/>
      <w:r w:rsidRPr="00E265B0">
        <w:rPr>
          <w:rStyle w:val="Gl"/>
          <w:rFonts w:cstheme="minorHAnsi"/>
          <w:color w:val="4A4A49"/>
        </w:rPr>
        <w:t>ClinicalKey</w:t>
      </w:r>
      <w:proofErr w:type="spellEnd"/>
      <w:r w:rsidRPr="00E265B0">
        <w:rPr>
          <w:rStyle w:val="Gl"/>
          <w:rFonts w:cstheme="minorHAnsi"/>
          <w:color w:val="4A4A49"/>
        </w:rPr>
        <w:t>” Mobil Aplikasyonu mevcuttur.</w:t>
      </w:r>
      <w:r w:rsidRPr="00E265B0">
        <w:rPr>
          <w:rStyle w:val="Gl"/>
          <w:rFonts w:cstheme="minorHAnsi"/>
          <w:color w:val="000000"/>
          <w:u w:val="single"/>
        </w:rPr>
        <w:t> </w:t>
      </w:r>
      <w:r w:rsidRPr="00E265B0">
        <w:rPr>
          <w:rFonts w:cstheme="minorHAnsi"/>
          <w:color w:val="000000"/>
        </w:rPr>
        <w:br/>
      </w:r>
      <w:r w:rsidRPr="00E265B0">
        <w:rPr>
          <w:rFonts w:cstheme="minorHAnsi"/>
        </w:rPr>
        <w:t>2) PDF içeriklerine erişim, </w:t>
      </w:r>
      <w:proofErr w:type="spellStart"/>
      <w:r w:rsidRPr="00E265B0">
        <w:rPr>
          <w:rFonts w:cstheme="minorHAnsi"/>
        </w:rPr>
        <w:t>download</w:t>
      </w:r>
      <w:proofErr w:type="spellEnd"/>
      <w:r w:rsidRPr="00E265B0">
        <w:rPr>
          <w:rFonts w:cstheme="minorHAnsi"/>
        </w:rPr>
        <w:t xml:space="preserve"> ve çıktı alma</w:t>
      </w:r>
      <w:r w:rsidRPr="00E265B0">
        <w:rPr>
          <w:rFonts w:cstheme="minorHAnsi"/>
        </w:rPr>
        <w:br/>
        <w:t xml:space="preserve">3) Resimleri otomatik olarak sunuma ekleme: </w:t>
      </w:r>
      <w:proofErr w:type="spellStart"/>
      <w:r w:rsidRPr="00E265B0">
        <w:rPr>
          <w:rFonts w:cstheme="minorHAnsi"/>
        </w:rPr>
        <w:t>Add</w:t>
      </w:r>
      <w:proofErr w:type="spellEnd"/>
      <w:r w:rsidRPr="00E265B0">
        <w:rPr>
          <w:rFonts w:cstheme="minorHAnsi"/>
        </w:rPr>
        <w:t xml:space="preserve"> </w:t>
      </w:r>
      <w:proofErr w:type="spellStart"/>
      <w:r w:rsidRPr="00E265B0">
        <w:rPr>
          <w:rFonts w:cstheme="minorHAnsi"/>
        </w:rPr>
        <w:t>to</w:t>
      </w:r>
      <w:proofErr w:type="spellEnd"/>
      <w:r w:rsidRPr="00E265B0">
        <w:rPr>
          <w:rFonts w:cstheme="minorHAnsi"/>
        </w:rPr>
        <w:t xml:space="preserve"> Presentation/</w:t>
      </w:r>
      <w:proofErr w:type="spellStart"/>
      <w:r w:rsidRPr="00E265B0">
        <w:rPr>
          <w:rFonts w:cstheme="minorHAnsi"/>
        </w:rPr>
        <w:t>Presentatiton</w:t>
      </w:r>
      <w:proofErr w:type="spellEnd"/>
      <w:r w:rsidRPr="00E265B0">
        <w:rPr>
          <w:rFonts w:cstheme="minorHAnsi"/>
        </w:rPr>
        <w:t xml:space="preserve"> Maker</w:t>
      </w:r>
      <w:r w:rsidRPr="00E265B0">
        <w:rPr>
          <w:rFonts w:cstheme="minorHAnsi"/>
        </w:rPr>
        <w:br/>
        <w:t>4) Arama </w:t>
      </w:r>
      <w:proofErr w:type="spellStart"/>
      <w:r w:rsidRPr="00E265B0">
        <w:rPr>
          <w:rFonts w:cstheme="minorHAnsi"/>
        </w:rPr>
        <w:t>sonuclarınızdaki</w:t>
      </w:r>
      <w:proofErr w:type="spellEnd"/>
      <w:r w:rsidRPr="00E265B0">
        <w:rPr>
          <w:rFonts w:cstheme="minorHAnsi"/>
        </w:rPr>
        <w:t xml:space="preserve"> içerikleri daha sonra okumak için okuma listenize ekleme: </w:t>
      </w:r>
      <w:proofErr w:type="spellStart"/>
      <w:r w:rsidRPr="00E265B0">
        <w:rPr>
          <w:rFonts w:cstheme="minorHAnsi"/>
        </w:rPr>
        <w:t>Saved</w:t>
      </w:r>
      <w:proofErr w:type="spellEnd"/>
      <w:r w:rsidRPr="00E265B0">
        <w:rPr>
          <w:rFonts w:cstheme="minorHAnsi"/>
        </w:rPr>
        <w:t xml:space="preserve"> Content</w:t>
      </w:r>
    </w:p>
    <w:p w:rsidR="00430B4B" w:rsidRPr="00E265B0" w:rsidRDefault="00430B4B" w:rsidP="00430B4B">
      <w:pPr>
        <w:rPr>
          <w:rFonts w:cstheme="minorHAnsi"/>
        </w:rPr>
      </w:pPr>
      <w:r w:rsidRPr="00E265B0">
        <w:rPr>
          <w:rStyle w:val="Gl"/>
          <w:rFonts w:cstheme="minorHAnsi"/>
          <w:color w:val="4A4A49"/>
        </w:rPr>
        <w:t> </w:t>
      </w:r>
    </w:p>
    <w:p w:rsidR="00430B4B" w:rsidRPr="00E265B0" w:rsidRDefault="00430B4B" w:rsidP="00430B4B">
      <w:pPr>
        <w:rPr>
          <w:rFonts w:cstheme="minorHAnsi"/>
        </w:rPr>
      </w:pPr>
      <w:r w:rsidRPr="00E265B0">
        <w:rPr>
          <w:rFonts w:cstheme="minorHAnsi"/>
          <w:color w:val="4A4A49"/>
          <w:highlight w:val="yellow"/>
        </w:rPr>
        <w:t>Not:</w:t>
      </w:r>
      <w:r w:rsidRPr="00E265B0">
        <w:rPr>
          <w:rFonts w:cstheme="minorHAnsi"/>
          <w:color w:val="4A4A49"/>
        </w:rPr>
        <w:t xml:space="preserve"> Ki</w:t>
      </w:r>
      <w:r w:rsidRPr="00E265B0">
        <w:rPr>
          <w:rFonts w:cstheme="minorHAnsi"/>
        </w:rPr>
        <w:t>ş</w:t>
      </w:r>
      <w:r w:rsidRPr="00E265B0">
        <w:rPr>
          <w:rFonts w:cstheme="minorHAnsi"/>
          <w:color w:val="4A4A49"/>
        </w:rPr>
        <w:t>isel hesab</w:t>
      </w:r>
      <w:r w:rsidRPr="00E265B0">
        <w:rPr>
          <w:rFonts w:cstheme="minorHAnsi"/>
        </w:rPr>
        <w:t>ı</w:t>
      </w:r>
      <w:r w:rsidRPr="00E265B0">
        <w:rPr>
          <w:rFonts w:cstheme="minorHAnsi"/>
          <w:color w:val="4A4A49"/>
        </w:rPr>
        <w:t>n</w:t>
      </w:r>
      <w:r w:rsidRPr="00E265B0">
        <w:rPr>
          <w:rFonts w:cstheme="minorHAnsi"/>
        </w:rPr>
        <w:t>ı</w:t>
      </w:r>
      <w:r w:rsidRPr="00E265B0">
        <w:rPr>
          <w:rFonts w:cstheme="minorHAnsi"/>
          <w:color w:val="4A4A49"/>
        </w:rPr>
        <w:t>za</w:t>
      </w:r>
      <w:r w:rsidRPr="00E265B0">
        <w:rPr>
          <w:rStyle w:val="Gl"/>
          <w:rFonts w:cstheme="minorHAnsi"/>
        </w:rPr>
        <w:t>180 gü</w:t>
      </w:r>
      <w:r w:rsidRPr="00E265B0">
        <w:rPr>
          <w:rStyle w:val="Gl"/>
          <w:rFonts w:cstheme="minorHAnsi"/>
          <w:color w:val="4A4A49"/>
        </w:rPr>
        <w:t xml:space="preserve">nde bir kez kurum </w:t>
      </w:r>
      <w:proofErr w:type="spellStart"/>
      <w:r w:rsidRPr="00E265B0">
        <w:rPr>
          <w:rStyle w:val="Gl"/>
          <w:rFonts w:cstheme="minorHAnsi"/>
          <w:color w:val="4A4A49"/>
        </w:rPr>
        <w:t>bilgisayarlarindan</w:t>
      </w:r>
      <w:hyperlink r:id="rId12" w:history="1">
        <w:r w:rsidRPr="00E265B0">
          <w:rPr>
            <w:rStyle w:val="Gl"/>
            <w:rFonts w:cstheme="minorHAnsi"/>
            <w:color w:val="0000FF"/>
            <w:u w:val="single"/>
          </w:rPr>
          <w:t>www.clinicalkey.com</w:t>
        </w:r>
      </w:hyperlink>
      <w:r w:rsidRPr="00E265B0">
        <w:rPr>
          <w:rFonts w:cstheme="minorHAnsi"/>
          <w:color w:val="4A4A49"/>
        </w:rPr>
        <w:t>adresi</w:t>
      </w:r>
      <w:proofErr w:type="spellEnd"/>
      <w:r w:rsidRPr="00E265B0">
        <w:rPr>
          <w:rFonts w:cstheme="minorHAnsi"/>
          <w:color w:val="4A4A49"/>
        </w:rPr>
        <w:t xml:space="preserve"> </w:t>
      </w:r>
      <w:r w:rsidRPr="00E265B0">
        <w:rPr>
          <w:rFonts w:cstheme="minorHAnsi"/>
        </w:rPr>
        <w:t>ü</w:t>
      </w:r>
      <w:r w:rsidRPr="00E265B0">
        <w:rPr>
          <w:rFonts w:cstheme="minorHAnsi"/>
          <w:color w:val="4A4A49"/>
        </w:rPr>
        <w:t xml:space="preserve">zerinden </w:t>
      </w:r>
      <w:proofErr w:type="spellStart"/>
      <w:r w:rsidRPr="00E265B0">
        <w:rPr>
          <w:rFonts w:cstheme="minorHAnsi"/>
          <w:color w:val="4A4A49"/>
        </w:rPr>
        <w:t>Log</w:t>
      </w:r>
      <w:proofErr w:type="spellEnd"/>
      <w:r w:rsidRPr="00E265B0">
        <w:rPr>
          <w:rFonts w:cstheme="minorHAnsi"/>
          <w:color w:val="4A4A49"/>
        </w:rPr>
        <w:t xml:space="preserve"> </w:t>
      </w:r>
      <w:proofErr w:type="spellStart"/>
      <w:r w:rsidRPr="00E265B0">
        <w:rPr>
          <w:rFonts w:cstheme="minorHAnsi"/>
          <w:color w:val="4A4A49"/>
        </w:rPr>
        <w:t>In</w:t>
      </w:r>
      <w:proofErr w:type="spellEnd"/>
      <w:r w:rsidRPr="00E265B0">
        <w:rPr>
          <w:rFonts w:cstheme="minorHAnsi"/>
          <w:color w:val="4A4A49"/>
        </w:rPr>
        <w:t>/Giri</w:t>
      </w:r>
      <w:r w:rsidRPr="00E265B0">
        <w:rPr>
          <w:rFonts w:cstheme="minorHAnsi"/>
        </w:rPr>
        <w:t>ş</w:t>
      </w:r>
      <w:r w:rsidRPr="00E265B0">
        <w:rPr>
          <w:rFonts w:cstheme="minorHAnsi"/>
          <w:color w:val="4A4A49"/>
        </w:rPr>
        <w:t xml:space="preserve"> yapmak gerekmektedir.</w:t>
      </w:r>
      <w:r w:rsidRPr="00E265B0">
        <w:rPr>
          <w:rFonts w:cstheme="minorHAnsi"/>
          <w:color w:val="000000"/>
        </w:rPr>
        <w:t> </w:t>
      </w:r>
    </w:p>
    <w:p w:rsidR="00430B4B" w:rsidRPr="00E265B0" w:rsidRDefault="00430B4B" w:rsidP="00430B4B">
      <w:pPr>
        <w:rPr>
          <w:rFonts w:cstheme="minorHAnsi"/>
        </w:rPr>
      </w:pPr>
      <w:r w:rsidRPr="00E265B0">
        <w:rPr>
          <w:rStyle w:val="Gl"/>
          <w:rFonts w:cstheme="minorHAnsi"/>
        </w:rPr>
        <w:t> </w:t>
      </w:r>
    </w:p>
    <w:p w:rsidR="00430B4B" w:rsidRPr="00E265B0" w:rsidRDefault="00430B4B" w:rsidP="00430B4B">
      <w:pPr>
        <w:rPr>
          <w:rFonts w:cstheme="minorHAnsi"/>
        </w:rPr>
      </w:pPr>
      <w:proofErr w:type="spellStart"/>
      <w:r w:rsidRPr="00E265B0">
        <w:rPr>
          <w:rFonts w:cstheme="minorHAnsi"/>
          <w:color w:val="4A4A49"/>
        </w:rPr>
        <w:t>Koronavirüs</w:t>
      </w:r>
      <w:proofErr w:type="spellEnd"/>
      <w:r w:rsidRPr="00E265B0">
        <w:rPr>
          <w:rFonts w:cstheme="minorHAnsi"/>
          <w:color w:val="4A4A49"/>
        </w:rPr>
        <w:t xml:space="preserve"> 2019 ile ilgili en son haberleri ve dergi makalelerini kontrol etmek için </w:t>
      </w:r>
      <w:hyperlink r:id="rId13" w:history="1">
        <w:r w:rsidRPr="00E265B0">
          <w:rPr>
            <w:rStyle w:val="Gl"/>
            <w:rFonts w:cstheme="minorHAnsi"/>
            <w:color w:val="ED7D31"/>
            <w:u w:val="single"/>
          </w:rPr>
          <w:t>buraya</w:t>
        </w:r>
      </w:hyperlink>
      <w:r w:rsidRPr="00E265B0">
        <w:rPr>
          <w:rFonts w:cstheme="minorHAnsi"/>
          <w:color w:val="4A4A49"/>
        </w:rPr>
        <w:t xml:space="preserve"> tıklayınız veya daha fazla bilgiye erişim için klinik arama motorunuz </w:t>
      </w:r>
      <w:proofErr w:type="spellStart"/>
      <w:r w:rsidRPr="00E265B0">
        <w:rPr>
          <w:rStyle w:val="Gl"/>
          <w:rFonts w:cstheme="minorHAnsi"/>
          <w:color w:val="4A4A49"/>
        </w:rPr>
        <w:t>ClinicalKey</w:t>
      </w:r>
      <w:r w:rsidRPr="00E265B0">
        <w:rPr>
          <w:rFonts w:cstheme="minorHAnsi"/>
          <w:color w:val="4A4A49"/>
        </w:rPr>
        <w:t>'de</w:t>
      </w:r>
      <w:proofErr w:type="spellEnd"/>
      <w:r w:rsidRPr="00E265B0">
        <w:rPr>
          <w:rFonts w:cstheme="minorHAnsi"/>
          <w:color w:val="4A4A49"/>
        </w:rPr>
        <w:t xml:space="preserve"> arama yapınız.</w:t>
      </w:r>
    </w:p>
    <w:p w:rsidR="00430B4B" w:rsidRPr="00E265B0" w:rsidRDefault="00430B4B" w:rsidP="00430B4B">
      <w:pPr>
        <w:rPr>
          <w:rFonts w:cstheme="minorHAnsi"/>
        </w:rPr>
      </w:pPr>
      <w:r w:rsidRPr="00E265B0">
        <w:rPr>
          <w:rStyle w:val="Gl"/>
          <w:rFonts w:cstheme="minorHAnsi"/>
        </w:rPr>
        <w:t> </w:t>
      </w:r>
    </w:p>
    <w:p w:rsidR="00430B4B" w:rsidRPr="00E265B0" w:rsidRDefault="00430B4B" w:rsidP="00430B4B">
      <w:pPr>
        <w:rPr>
          <w:rFonts w:cstheme="minorHAnsi"/>
        </w:rPr>
      </w:pPr>
      <w:proofErr w:type="spellStart"/>
      <w:r w:rsidRPr="00E265B0">
        <w:rPr>
          <w:rStyle w:val="Gl"/>
          <w:rFonts w:cstheme="minorHAnsi"/>
          <w:color w:val="FF0000"/>
          <w:u w:val="single"/>
        </w:rPr>
        <w:t>Elsevier</w:t>
      </w:r>
      <w:proofErr w:type="spellEnd"/>
      <w:r w:rsidRPr="00E265B0">
        <w:rPr>
          <w:rStyle w:val="Gl"/>
          <w:rFonts w:cstheme="minorHAnsi"/>
          <w:color w:val="FF0000"/>
          <w:u w:val="single"/>
        </w:rPr>
        <w:t xml:space="preserve"> ‘’</w:t>
      </w:r>
      <w:proofErr w:type="spellStart"/>
      <w:r w:rsidRPr="00E265B0">
        <w:rPr>
          <w:rStyle w:val="Gl"/>
          <w:rFonts w:cstheme="minorHAnsi"/>
          <w:color w:val="FF0000"/>
          <w:u w:val="single"/>
        </w:rPr>
        <w:t>ClinicalKey</w:t>
      </w:r>
      <w:proofErr w:type="spellEnd"/>
      <w:r w:rsidRPr="00E265B0">
        <w:rPr>
          <w:rStyle w:val="Gl"/>
          <w:rFonts w:cstheme="minorHAnsi"/>
          <w:color w:val="FF0000"/>
          <w:u w:val="single"/>
        </w:rPr>
        <w:t xml:space="preserve">’’ kapsamındaki Clinical </w:t>
      </w:r>
      <w:proofErr w:type="spellStart"/>
      <w:r w:rsidRPr="00E265B0">
        <w:rPr>
          <w:rStyle w:val="Gl"/>
          <w:rFonts w:cstheme="minorHAnsi"/>
          <w:color w:val="FF0000"/>
          <w:u w:val="single"/>
        </w:rPr>
        <w:t>Overviews</w:t>
      </w:r>
      <w:proofErr w:type="spellEnd"/>
      <w:r w:rsidRPr="00E265B0">
        <w:rPr>
          <w:rStyle w:val="Gl"/>
          <w:rFonts w:cstheme="minorHAnsi"/>
          <w:color w:val="FF0000"/>
          <w:u w:val="single"/>
        </w:rPr>
        <w:t xml:space="preserve"> konu içerikleri:</w:t>
      </w:r>
      <w:r w:rsidRPr="00E265B0">
        <w:rPr>
          <w:rFonts w:cstheme="minorHAnsi"/>
          <w:b/>
          <w:bCs/>
          <w:color w:val="FF0000"/>
          <w:u w:val="single"/>
        </w:rPr>
        <w:br/>
      </w:r>
      <w:r w:rsidRPr="00E265B0">
        <w:rPr>
          <w:rStyle w:val="Gl"/>
          <w:rFonts w:cstheme="minorHAnsi"/>
        </w:rPr>
        <w:t xml:space="preserve">Clinical </w:t>
      </w:r>
      <w:proofErr w:type="spellStart"/>
      <w:r w:rsidRPr="00E265B0">
        <w:rPr>
          <w:rStyle w:val="Gl"/>
          <w:rFonts w:cstheme="minorHAnsi"/>
        </w:rPr>
        <w:t>Overviews</w:t>
      </w:r>
      <w:proofErr w:type="spellEnd"/>
      <w:r w:rsidRPr="00E265B0">
        <w:rPr>
          <w:rFonts w:cstheme="minorHAnsi"/>
          <w:color w:val="4A4A49"/>
        </w:rPr>
        <w:t xml:space="preserve"> içerikleri; taranması kolay tıbbi konu özetleridir. </w:t>
      </w:r>
      <w:hyperlink r:id="rId14" w:tgtFrame="_blank" w:history="1">
        <w:r w:rsidRPr="00E265B0">
          <w:rPr>
            <w:rStyle w:val="Kpr"/>
            <w:rFonts w:cstheme="minorHAnsi"/>
            <w:color w:val="007398"/>
            <w:lang w:val="en-GB"/>
          </w:rPr>
          <w:t>Novel coronavirus (COVID-19) infection</w:t>
        </w:r>
      </w:hyperlink>
      <w:r w:rsidRPr="00E265B0">
        <w:rPr>
          <w:rFonts w:cstheme="minorHAnsi"/>
          <w:color w:val="4A4A49"/>
        </w:rPr>
        <w:t> </w:t>
      </w:r>
    </w:p>
    <w:p w:rsidR="00430B4B" w:rsidRPr="00E265B0" w:rsidRDefault="00430B4B" w:rsidP="00430B4B">
      <w:pPr>
        <w:rPr>
          <w:rFonts w:cstheme="minorHAnsi"/>
        </w:rPr>
      </w:pPr>
      <w:proofErr w:type="spellStart"/>
      <w:r w:rsidRPr="00E265B0">
        <w:rPr>
          <w:rStyle w:val="Gl"/>
          <w:rFonts w:cstheme="minorHAnsi"/>
          <w:color w:val="4A4A49"/>
        </w:rPr>
        <w:t>Elsevier</w:t>
      </w:r>
      <w:proofErr w:type="spellEnd"/>
      <w:r w:rsidRPr="00E265B0">
        <w:rPr>
          <w:rFonts w:cstheme="minorHAnsi"/>
          <w:color w:val="4A4A49"/>
        </w:rPr>
        <w:t xml:space="preserve"> tarafından destek amaçlı </w:t>
      </w:r>
      <w:r w:rsidRPr="00E265B0">
        <w:rPr>
          <w:rStyle w:val="Gl"/>
          <w:rFonts w:cstheme="minorHAnsi"/>
          <w:color w:val="4A4A49"/>
        </w:rPr>
        <w:t>açık erişime sunulan diğer kaynaklar</w:t>
      </w:r>
      <w:r w:rsidRPr="00E265B0">
        <w:rPr>
          <w:rStyle w:val="Gl"/>
          <w:rFonts w:cstheme="minorHAnsi"/>
        </w:rPr>
        <w:t xml:space="preserve">/ </w:t>
      </w:r>
      <w:r w:rsidRPr="00E265B0">
        <w:rPr>
          <w:rStyle w:val="Gl"/>
          <w:rFonts w:cstheme="minorHAnsi"/>
          <w:color w:val="53565A"/>
        </w:rPr>
        <w:t xml:space="preserve">COVID-19 bilgilendirme: </w:t>
      </w:r>
      <w:hyperlink r:id="rId15" w:history="1">
        <w:r w:rsidRPr="00E265B0">
          <w:rPr>
            <w:rStyle w:val="Kpr"/>
            <w:rFonts w:cstheme="minorHAnsi"/>
          </w:rPr>
          <w:t>https://www.elsevier.com/connect/coronavirus-information-center</w:t>
        </w:r>
      </w:hyperlink>
    </w:p>
    <w:p w:rsidR="00430B4B" w:rsidRPr="00E265B0" w:rsidRDefault="00430B4B" w:rsidP="00430B4B">
      <w:pPr>
        <w:pStyle w:val="NormalWeb"/>
        <w:shd w:val="clear" w:color="auto" w:fill="FFFFFF"/>
        <w:textAlignment w:val="baseline"/>
        <w:rPr>
          <w:rFonts w:asciiTheme="minorHAnsi" w:hAnsiTheme="minorHAnsi" w:cstheme="minorHAnsi"/>
          <w:sz w:val="22"/>
          <w:szCs w:val="22"/>
        </w:rPr>
      </w:pPr>
      <w:r w:rsidRPr="00E265B0">
        <w:rPr>
          <w:rStyle w:val="Gl"/>
          <w:rFonts w:asciiTheme="minorHAnsi" w:hAnsiTheme="minorHAnsi" w:cstheme="minorHAnsi"/>
          <w:color w:val="53565A"/>
          <w:sz w:val="22"/>
          <w:szCs w:val="22"/>
        </w:rPr>
        <w:lastRenderedPageBreak/>
        <w:t>Araştırmacılar için</w:t>
      </w:r>
      <w:r w:rsidRPr="00E265B0">
        <w:rPr>
          <w:rStyle w:val="Gl"/>
          <w:rFonts w:asciiTheme="minorHAnsi" w:hAnsiTheme="minorHAnsi" w:cstheme="minorHAnsi"/>
          <w:color w:val="000000"/>
          <w:sz w:val="22"/>
          <w:szCs w:val="22"/>
        </w:rPr>
        <w:t>:</w:t>
      </w:r>
      <w:r w:rsidRPr="00E265B0">
        <w:rPr>
          <w:rFonts w:asciiTheme="minorHAnsi" w:hAnsiTheme="minorHAnsi" w:cstheme="minorHAnsi"/>
          <w:b/>
          <w:bCs/>
          <w:color w:val="53565A"/>
          <w:sz w:val="22"/>
          <w:szCs w:val="22"/>
        </w:rPr>
        <w:br/>
      </w:r>
      <w:hyperlink r:id="rId16" w:history="1">
        <w:proofErr w:type="spellStart"/>
        <w:r w:rsidRPr="00E265B0">
          <w:rPr>
            <w:rStyle w:val="Kpr"/>
            <w:rFonts w:asciiTheme="minorHAnsi" w:hAnsiTheme="minorHAnsi" w:cstheme="minorHAnsi"/>
            <w:color w:val="007398"/>
            <w:sz w:val="22"/>
            <w:szCs w:val="22"/>
          </w:rPr>
          <w:t>Research</w:t>
        </w:r>
        <w:proofErr w:type="spellEnd"/>
      </w:hyperlink>
      <w:r w:rsidRPr="00E265B0">
        <w:rPr>
          <w:rFonts w:asciiTheme="minorHAnsi" w:hAnsiTheme="minorHAnsi" w:cstheme="minorHAnsi"/>
          <w:color w:val="53565A"/>
          <w:sz w:val="22"/>
          <w:szCs w:val="22"/>
        </w:rPr>
        <w:t xml:space="preserve"> sekmesi altında </w:t>
      </w:r>
      <w:proofErr w:type="spellStart"/>
      <w:r w:rsidRPr="00E265B0">
        <w:rPr>
          <w:rStyle w:val="Gl"/>
          <w:rFonts w:asciiTheme="minorHAnsi" w:hAnsiTheme="minorHAnsi" w:cstheme="minorHAnsi"/>
          <w:color w:val="53565A"/>
          <w:sz w:val="22"/>
          <w:szCs w:val="22"/>
        </w:rPr>
        <w:t>The</w:t>
      </w:r>
      <w:proofErr w:type="spellEnd"/>
      <w:r w:rsidRPr="00E265B0">
        <w:rPr>
          <w:rStyle w:val="Gl"/>
          <w:rFonts w:asciiTheme="minorHAnsi" w:hAnsiTheme="minorHAnsi" w:cstheme="minorHAnsi"/>
          <w:color w:val="53565A"/>
          <w:sz w:val="22"/>
          <w:szCs w:val="22"/>
        </w:rPr>
        <w:t xml:space="preserve"> </w:t>
      </w:r>
      <w:proofErr w:type="spellStart"/>
      <w:proofErr w:type="gramStart"/>
      <w:r w:rsidRPr="00E265B0">
        <w:rPr>
          <w:rStyle w:val="Gl"/>
          <w:rFonts w:asciiTheme="minorHAnsi" w:hAnsiTheme="minorHAnsi" w:cstheme="minorHAnsi"/>
          <w:color w:val="53565A"/>
          <w:sz w:val="22"/>
          <w:szCs w:val="22"/>
        </w:rPr>
        <w:t>Lancet,Cell</w:t>
      </w:r>
      <w:proofErr w:type="spellEnd"/>
      <w:proofErr w:type="gramEnd"/>
      <w:r w:rsidRPr="00E265B0">
        <w:rPr>
          <w:rStyle w:val="Gl"/>
          <w:rFonts w:asciiTheme="minorHAnsi" w:hAnsiTheme="minorHAnsi" w:cstheme="minorHAnsi"/>
          <w:color w:val="53565A"/>
          <w:sz w:val="22"/>
          <w:szCs w:val="22"/>
        </w:rPr>
        <w:t xml:space="preserve"> </w:t>
      </w:r>
      <w:proofErr w:type="spellStart"/>
      <w:r w:rsidRPr="00E265B0">
        <w:rPr>
          <w:rStyle w:val="Gl"/>
          <w:rFonts w:asciiTheme="minorHAnsi" w:hAnsiTheme="minorHAnsi" w:cstheme="minorHAnsi"/>
          <w:color w:val="53565A"/>
          <w:sz w:val="22"/>
          <w:szCs w:val="22"/>
        </w:rPr>
        <w:t>Press</w:t>
      </w:r>
      <w:proofErr w:type="spellEnd"/>
      <w:r w:rsidRPr="00E265B0">
        <w:rPr>
          <w:rFonts w:asciiTheme="minorHAnsi" w:hAnsiTheme="minorHAnsi" w:cstheme="minorHAnsi"/>
          <w:color w:val="53565A"/>
          <w:sz w:val="22"/>
          <w:szCs w:val="22"/>
        </w:rPr>
        <w:t xml:space="preserve"> ve </w:t>
      </w:r>
      <w:r w:rsidRPr="00E265B0">
        <w:rPr>
          <w:rStyle w:val="Gl"/>
          <w:rFonts w:asciiTheme="minorHAnsi" w:hAnsiTheme="minorHAnsi" w:cstheme="minorHAnsi"/>
          <w:color w:val="53565A"/>
          <w:sz w:val="22"/>
          <w:szCs w:val="22"/>
        </w:rPr>
        <w:t>19.800+ tam metin makaleye erişim</w:t>
      </w:r>
      <w:r w:rsidRPr="00E265B0">
        <w:rPr>
          <w:rFonts w:asciiTheme="minorHAnsi" w:hAnsiTheme="minorHAnsi" w:cstheme="minorHAnsi"/>
          <w:color w:val="53565A"/>
          <w:sz w:val="22"/>
          <w:szCs w:val="22"/>
        </w:rPr>
        <w:t xml:space="preserve"> için</w:t>
      </w:r>
      <w:hyperlink r:id="rId17" w:history="1">
        <w:r w:rsidRPr="00E265B0">
          <w:rPr>
            <w:rStyle w:val="Kpr"/>
            <w:rFonts w:asciiTheme="minorHAnsi" w:hAnsiTheme="minorHAnsi" w:cstheme="minorHAnsi"/>
            <w:sz w:val="22"/>
            <w:szCs w:val="22"/>
          </w:rPr>
          <w:t xml:space="preserve"> </w:t>
        </w:r>
        <w:proofErr w:type="spellStart"/>
        <w:r w:rsidRPr="00E265B0">
          <w:rPr>
            <w:rStyle w:val="Kpr"/>
            <w:rFonts w:asciiTheme="minorHAnsi" w:hAnsiTheme="minorHAnsi" w:cstheme="minorHAnsi"/>
            <w:sz w:val="22"/>
            <w:szCs w:val="22"/>
          </w:rPr>
          <w:t>BURAYA</w:t>
        </w:r>
      </w:hyperlink>
      <w:r w:rsidRPr="00E265B0">
        <w:rPr>
          <w:rFonts w:asciiTheme="minorHAnsi" w:hAnsiTheme="minorHAnsi" w:cstheme="minorHAnsi"/>
          <w:color w:val="53565A"/>
          <w:sz w:val="22"/>
          <w:szCs w:val="22"/>
        </w:rPr>
        <w:t>tıklayınız</w:t>
      </w:r>
      <w:proofErr w:type="spellEnd"/>
      <w:r w:rsidRPr="00E265B0">
        <w:rPr>
          <w:rFonts w:asciiTheme="minorHAnsi" w:hAnsiTheme="minorHAnsi" w:cstheme="minorHAnsi"/>
          <w:color w:val="53565A"/>
          <w:sz w:val="22"/>
          <w:szCs w:val="22"/>
        </w:rPr>
        <w:t>.</w:t>
      </w:r>
    </w:p>
    <w:p w:rsidR="00430B4B" w:rsidRPr="00E265B0" w:rsidRDefault="00430B4B" w:rsidP="00430B4B">
      <w:pPr>
        <w:pStyle w:val="NormalWeb"/>
        <w:shd w:val="clear" w:color="auto" w:fill="FFFFFF"/>
        <w:textAlignment w:val="baseline"/>
        <w:rPr>
          <w:rFonts w:asciiTheme="minorHAnsi" w:hAnsiTheme="minorHAnsi" w:cstheme="minorHAnsi"/>
          <w:sz w:val="22"/>
          <w:szCs w:val="22"/>
        </w:rPr>
      </w:pPr>
      <w:proofErr w:type="spellStart"/>
      <w:r w:rsidRPr="00E265B0">
        <w:rPr>
          <w:rStyle w:val="Gl"/>
          <w:rFonts w:asciiTheme="minorHAnsi" w:hAnsiTheme="minorHAnsi" w:cstheme="minorHAnsi"/>
          <w:color w:val="53565A"/>
          <w:sz w:val="22"/>
          <w:szCs w:val="22"/>
        </w:rPr>
        <w:t>Klinisyenler</w:t>
      </w:r>
      <w:proofErr w:type="spellEnd"/>
      <w:r w:rsidRPr="00E265B0">
        <w:rPr>
          <w:rStyle w:val="Gl"/>
          <w:rFonts w:asciiTheme="minorHAnsi" w:hAnsiTheme="minorHAnsi" w:cstheme="minorHAnsi"/>
          <w:color w:val="53565A"/>
          <w:sz w:val="22"/>
          <w:szCs w:val="22"/>
        </w:rPr>
        <w:t xml:space="preserve"> için</w:t>
      </w:r>
      <w:r w:rsidRPr="00E265B0">
        <w:rPr>
          <w:rStyle w:val="Gl"/>
          <w:rFonts w:asciiTheme="minorHAnsi" w:hAnsiTheme="minorHAnsi" w:cstheme="minorHAnsi"/>
          <w:color w:val="000000"/>
          <w:sz w:val="22"/>
          <w:szCs w:val="22"/>
        </w:rPr>
        <w:t>:</w:t>
      </w:r>
      <w:r w:rsidRPr="00E265B0">
        <w:rPr>
          <w:rFonts w:asciiTheme="minorHAnsi" w:hAnsiTheme="minorHAnsi" w:cstheme="minorHAnsi"/>
          <w:color w:val="53565A"/>
          <w:sz w:val="22"/>
          <w:szCs w:val="22"/>
        </w:rPr>
        <w:br/>
      </w:r>
      <w:hyperlink r:id="rId18" w:history="1">
        <w:r w:rsidRPr="00E265B0">
          <w:rPr>
            <w:rStyle w:val="Kpr"/>
            <w:rFonts w:asciiTheme="minorHAnsi" w:hAnsiTheme="minorHAnsi" w:cstheme="minorHAnsi"/>
            <w:color w:val="007398"/>
            <w:sz w:val="22"/>
            <w:szCs w:val="22"/>
          </w:rPr>
          <w:t xml:space="preserve">Clinical </w:t>
        </w:r>
        <w:proofErr w:type="spellStart"/>
        <w:r w:rsidRPr="00E265B0">
          <w:rPr>
            <w:rStyle w:val="Kpr"/>
            <w:rFonts w:asciiTheme="minorHAnsi" w:hAnsiTheme="minorHAnsi" w:cstheme="minorHAnsi"/>
            <w:color w:val="007398"/>
            <w:sz w:val="22"/>
            <w:szCs w:val="22"/>
          </w:rPr>
          <w:t>information</w:t>
        </w:r>
        <w:proofErr w:type="spellEnd"/>
      </w:hyperlink>
      <w:r w:rsidRPr="00E265B0">
        <w:rPr>
          <w:rFonts w:asciiTheme="minorHAnsi" w:hAnsiTheme="minorHAnsi" w:cstheme="minorHAnsi"/>
          <w:color w:val="53565A"/>
          <w:sz w:val="22"/>
          <w:szCs w:val="22"/>
        </w:rPr>
        <w:t xml:space="preserve"> sekmesi altında, CDC </w:t>
      </w:r>
      <w:proofErr w:type="spellStart"/>
      <w:r w:rsidRPr="00E265B0">
        <w:rPr>
          <w:rFonts w:asciiTheme="minorHAnsi" w:hAnsiTheme="minorHAnsi" w:cstheme="minorHAnsi"/>
          <w:color w:val="53565A"/>
          <w:sz w:val="22"/>
          <w:szCs w:val="22"/>
        </w:rPr>
        <w:t>tarafından</w:t>
      </w:r>
      <w:r w:rsidRPr="00E265B0">
        <w:rPr>
          <w:rFonts w:asciiTheme="minorHAnsi" w:hAnsiTheme="minorHAnsi" w:cstheme="minorHAnsi"/>
          <w:sz w:val="22"/>
          <w:szCs w:val="22"/>
        </w:rPr>
        <w:t>acil</w:t>
      </w:r>
      <w:proofErr w:type="spellEnd"/>
      <w:r w:rsidRPr="00E265B0">
        <w:rPr>
          <w:rFonts w:asciiTheme="minorHAnsi" w:hAnsiTheme="minorHAnsi" w:cstheme="minorHAnsi"/>
          <w:sz w:val="22"/>
          <w:szCs w:val="22"/>
        </w:rPr>
        <w:t xml:space="preserve"> olarak hazırlanan web seminerlerinin yanı sıra tedavi, güvenlik ve hasta eğitimi için kanıta dayalı kılavuzları ve bakım planlarını bulacaksınız.</w:t>
      </w:r>
    </w:p>
    <w:p w:rsidR="00430B4B" w:rsidRPr="00E265B0" w:rsidRDefault="00430B4B" w:rsidP="00430B4B">
      <w:pPr>
        <w:pStyle w:val="NormalWeb"/>
        <w:shd w:val="clear" w:color="auto" w:fill="FFFFFF"/>
        <w:textAlignment w:val="baseline"/>
        <w:rPr>
          <w:rFonts w:asciiTheme="minorHAnsi" w:hAnsiTheme="minorHAnsi" w:cstheme="minorHAnsi"/>
          <w:sz w:val="22"/>
          <w:szCs w:val="22"/>
        </w:rPr>
      </w:pPr>
      <w:r w:rsidRPr="00E265B0">
        <w:rPr>
          <w:rStyle w:val="Gl"/>
          <w:rFonts w:asciiTheme="minorHAnsi" w:hAnsiTheme="minorHAnsi" w:cstheme="minorHAnsi"/>
          <w:color w:val="53565A"/>
          <w:sz w:val="22"/>
          <w:szCs w:val="22"/>
        </w:rPr>
        <w:t>Hastalar için</w:t>
      </w:r>
      <w:r w:rsidRPr="00E265B0">
        <w:rPr>
          <w:rStyle w:val="Gl"/>
          <w:rFonts w:asciiTheme="minorHAnsi" w:hAnsiTheme="minorHAnsi" w:cstheme="minorHAnsi"/>
          <w:color w:val="000000"/>
          <w:sz w:val="22"/>
          <w:szCs w:val="22"/>
        </w:rPr>
        <w:t>:</w:t>
      </w:r>
      <w:r w:rsidRPr="00E265B0">
        <w:rPr>
          <w:rFonts w:asciiTheme="minorHAnsi" w:hAnsiTheme="minorHAnsi" w:cstheme="minorHAnsi"/>
          <w:color w:val="53565A"/>
          <w:sz w:val="22"/>
          <w:szCs w:val="22"/>
        </w:rPr>
        <w:br/>
      </w:r>
      <w:hyperlink r:id="rId19" w:history="1">
        <w:proofErr w:type="spellStart"/>
        <w:r w:rsidRPr="00E265B0">
          <w:rPr>
            <w:rStyle w:val="Kpr"/>
            <w:rFonts w:asciiTheme="minorHAnsi" w:hAnsiTheme="minorHAnsi" w:cstheme="minorHAnsi"/>
            <w:color w:val="007398"/>
            <w:sz w:val="22"/>
            <w:szCs w:val="22"/>
          </w:rPr>
          <w:t>Patient</w:t>
        </w:r>
        <w:proofErr w:type="spellEnd"/>
        <w:r w:rsidRPr="00E265B0">
          <w:rPr>
            <w:rStyle w:val="Kpr"/>
            <w:rFonts w:asciiTheme="minorHAnsi" w:hAnsiTheme="minorHAnsi" w:cstheme="minorHAnsi"/>
            <w:color w:val="007398"/>
            <w:sz w:val="22"/>
            <w:szCs w:val="22"/>
          </w:rPr>
          <w:t xml:space="preserve"> </w:t>
        </w:r>
        <w:proofErr w:type="spellStart"/>
        <w:r w:rsidRPr="00E265B0">
          <w:rPr>
            <w:rStyle w:val="Kpr"/>
            <w:rFonts w:asciiTheme="minorHAnsi" w:hAnsiTheme="minorHAnsi" w:cstheme="minorHAnsi"/>
            <w:color w:val="007398"/>
            <w:sz w:val="22"/>
            <w:szCs w:val="22"/>
          </w:rPr>
          <w:t>resources</w:t>
        </w:r>
        <w:proofErr w:type="spellEnd"/>
      </w:hyperlink>
      <w:r w:rsidRPr="00E265B0">
        <w:rPr>
          <w:rFonts w:asciiTheme="minorHAnsi" w:hAnsiTheme="minorHAnsi" w:cstheme="minorHAnsi"/>
          <w:color w:val="53565A"/>
          <w:sz w:val="22"/>
          <w:szCs w:val="22"/>
        </w:rPr>
        <w:t xml:space="preserve"> bölümünde, 3D4Medical </w:t>
      </w:r>
      <w:proofErr w:type="spellStart"/>
      <w:r w:rsidRPr="00E265B0">
        <w:rPr>
          <w:rFonts w:asciiTheme="minorHAnsi" w:hAnsiTheme="minorHAnsi" w:cstheme="minorHAnsi"/>
          <w:color w:val="53565A"/>
          <w:sz w:val="22"/>
          <w:szCs w:val="22"/>
        </w:rPr>
        <w:t>koronavirüs</w:t>
      </w:r>
      <w:proofErr w:type="spellEnd"/>
      <w:r w:rsidRPr="00E265B0">
        <w:rPr>
          <w:rFonts w:asciiTheme="minorHAnsi" w:hAnsiTheme="minorHAnsi" w:cstheme="minorHAnsi"/>
          <w:color w:val="53565A"/>
          <w:sz w:val="22"/>
          <w:szCs w:val="22"/>
        </w:rPr>
        <w:t xml:space="preserve"> videomuzu, CDC ve WHO kaynaklarını ve </w:t>
      </w:r>
      <w:proofErr w:type="spellStart"/>
      <w:r w:rsidRPr="00E265B0">
        <w:rPr>
          <w:rFonts w:asciiTheme="minorHAnsi" w:hAnsiTheme="minorHAnsi" w:cstheme="minorHAnsi"/>
          <w:color w:val="53565A"/>
          <w:sz w:val="22"/>
          <w:szCs w:val="22"/>
        </w:rPr>
        <w:t>Elsevier'in</w:t>
      </w:r>
      <w:proofErr w:type="spellEnd"/>
      <w:r w:rsidRPr="00E265B0">
        <w:rPr>
          <w:rFonts w:asciiTheme="minorHAnsi" w:hAnsiTheme="minorHAnsi" w:cstheme="minorHAnsi"/>
          <w:color w:val="53565A"/>
          <w:sz w:val="22"/>
          <w:szCs w:val="22"/>
        </w:rPr>
        <w:t xml:space="preserve"> Araştırma için Hasta Erişim Programı hakkında bilgi bulabilirsiniz.</w:t>
      </w:r>
    </w:p>
    <w:p w:rsidR="00430B4B" w:rsidRPr="00E265B0" w:rsidRDefault="00430B4B" w:rsidP="00430B4B">
      <w:pPr>
        <w:spacing w:after="240"/>
        <w:rPr>
          <w:rFonts w:cstheme="minorHAnsi"/>
        </w:rPr>
      </w:pPr>
      <w:r w:rsidRPr="00E265B0">
        <w:rPr>
          <w:rFonts w:cstheme="minorHAnsi"/>
          <w:color w:val="53565A"/>
        </w:rPr>
        <w:t xml:space="preserve">Aşağıdaki hasta eğitim materyalleri, hastalara ve ailelerine yönelik  hazırlanmıştır. </w:t>
      </w:r>
      <w:proofErr w:type="spellStart"/>
      <w:r w:rsidRPr="00E265B0">
        <w:rPr>
          <w:rFonts w:cstheme="minorHAnsi"/>
          <w:color w:val="53565A"/>
        </w:rPr>
        <w:t>Koronavirüs</w:t>
      </w:r>
      <w:proofErr w:type="spellEnd"/>
      <w:r w:rsidRPr="00E265B0">
        <w:rPr>
          <w:rFonts w:cstheme="minorHAnsi"/>
          <w:color w:val="53565A"/>
        </w:rPr>
        <w:t xml:space="preserve"> hastalığının risklerini anlamalarına, belirtileri ve </w:t>
      </w:r>
      <w:proofErr w:type="gramStart"/>
      <w:r w:rsidRPr="00E265B0">
        <w:rPr>
          <w:rFonts w:cstheme="minorHAnsi"/>
          <w:color w:val="53565A"/>
        </w:rPr>
        <w:t>semptomları</w:t>
      </w:r>
      <w:proofErr w:type="gramEnd"/>
      <w:r w:rsidRPr="00E265B0">
        <w:rPr>
          <w:rFonts w:cstheme="minorHAnsi"/>
          <w:color w:val="53565A"/>
        </w:rPr>
        <w:t xml:space="preserve"> tanımlamalarına ve yayılmalarını önlemelerine yardımcı olan yeni </w:t>
      </w:r>
      <w:proofErr w:type="spellStart"/>
      <w:r w:rsidRPr="00E265B0">
        <w:rPr>
          <w:rFonts w:cstheme="minorHAnsi"/>
          <w:color w:val="53565A"/>
        </w:rPr>
        <w:t>koronavirüs</w:t>
      </w:r>
      <w:proofErr w:type="spellEnd"/>
      <w:r w:rsidRPr="00E265B0">
        <w:rPr>
          <w:rFonts w:cstheme="minorHAnsi"/>
          <w:color w:val="53565A"/>
        </w:rPr>
        <w:t xml:space="preserve"> hakkında genel bir bakış sunmaktadır:</w:t>
      </w:r>
    </w:p>
    <w:p w:rsidR="00430B4B" w:rsidRPr="00E265B0" w:rsidRDefault="009A5293" w:rsidP="00430B4B">
      <w:pPr>
        <w:numPr>
          <w:ilvl w:val="0"/>
          <w:numId w:val="1"/>
        </w:numPr>
        <w:shd w:val="clear" w:color="auto" w:fill="FFFFFF"/>
        <w:spacing w:before="100" w:beforeAutospacing="1" w:after="100" w:afterAutospacing="1" w:line="240" w:lineRule="auto"/>
        <w:textAlignment w:val="baseline"/>
        <w:rPr>
          <w:rFonts w:eastAsia="Times New Roman" w:cstheme="minorHAnsi"/>
          <w:color w:val="53565A"/>
        </w:rPr>
      </w:pPr>
      <w:hyperlink r:id="rId20" w:tgtFrame="_blank" w:history="1">
        <w:r w:rsidR="00430B4B" w:rsidRPr="00E265B0">
          <w:rPr>
            <w:rStyle w:val="Kpr"/>
            <w:rFonts w:eastAsia="Times New Roman" w:cstheme="minorHAnsi"/>
            <w:color w:val="007398"/>
            <w:lang w:val="en-GB"/>
          </w:rPr>
          <w:t>Patient Education document “Novel Coronavirus Infection”</w:t>
        </w:r>
      </w:hyperlink>
    </w:p>
    <w:p w:rsidR="00430B4B" w:rsidRPr="00E265B0" w:rsidRDefault="009A5293" w:rsidP="00430B4B">
      <w:pPr>
        <w:numPr>
          <w:ilvl w:val="0"/>
          <w:numId w:val="1"/>
        </w:numPr>
        <w:shd w:val="clear" w:color="auto" w:fill="FFFFFF"/>
        <w:spacing w:before="100" w:beforeAutospacing="1" w:after="100" w:afterAutospacing="1" w:line="240" w:lineRule="auto"/>
        <w:textAlignment w:val="baseline"/>
        <w:rPr>
          <w:rFonts w:eastAsia="Times New Roman" w:cstheme="minorHAnsi"/>
          <w:color w:val="53565A"/>
        </w:rPr>
      </w:pPr>
      <w:hyperlink r:id="rId21" w:tgtFrame="_blank" w:tooltip="Video on hand hygiene" w:history="1">
        <w:r w:rsidR="00430B4B" w:rsidRPr="00E265B0">
          <w:rPr>
            <w:rStyle w:val="Kpr"/>
            <w:rFonts w:eastAsia="Times New Roman" w:cstheme="minorHAnsi"/>
            <w:color w:val="007398"/>
            <w:lang w:val="en-GB"/>
          </w:rPr>
          <w:t>Video on hand hygiene</w:t>
        </w:r>
      </w:hyperlink>
    </w:p>
    <w:p w:rsidR="00430B4B" w:rsidRPr="00E265B0" w:rsidRDefault="009A5293" w:rsidP="00430B4B">
      <w:pPr>
        <w:numPr>
          <w:ilvl w:val="0"/>
          <w:numId w:val="1"/>
        </w:numPr>
        <w:shd w:val="clear" w:color="auto" w:fill="FFFFFF"/>
        <w:spacing w:before="100" w:beforeAutospacing="1" w:after="100" w:afterAutospacing="1" w:line="240" w:lineRule="auto"/>
        <w:textAlignment w:val="baseline"/>
        <w:rPr>
          <w:rFonts w:eastAsia="Times New Roman" w:cstheme="minorHAnsi"/>
          <w:color w:val="53565A"/>
        </w:rPr>
      </w:pPr>
      <w:hyperlink r:id="rId22" w:tgtFrame="_blank" w:tooltip="Video on pneumonia" w:history="1">
        <w:r w:rsidR="00430B4B" w:rsidRPr="00E265B0">
          <w:rPr>
            <w:rStyle w:val="Kpr"/>
            <w:rFonts w:eastAsia="Times New Roman" w:cstheme="minorHAnsi"/>
            <w:color w:val="007398"/>
            <w:lang w:val="en-GB"/>
          </w:rPr>
          <w:t>Video on pneumonia</w:t>
        </w:r>
      </w:hyperlink>
    </w:p>
    <w:p w:rsidR="00430B4B" w:rsidRPr="00E265B0" w:rsidRDefault="00430B4B" w:rsidP="00430B4B">
      <w:pPr>
        <w:pStyle w:val="NormalWeb"/>
        <w:shd w:val="clear" w:color="auto" w:fill="FFFFFF"/>
        <w:textAlignment w:val="baseline"/>
        <w:rPr>
          <w:rFonts w:asciiTheme="minorHAnsi" w:hAnsiTheme="minorHAnsi" w:cstheme="minorHAnsi"/>
          <w:sz w:val="22"/>
          <w:szCs w:val="22"/>
        </w:rPr>
      </w:pPr>
      <w:r w:rsidRPr="00E265B0">
        <w:rPr>
          <w:rStyle w:val="Gl"/>
          <w:rFonts w:asciiTheme="minorHAnsi" w:hAnsiTheme="minorHAnsi" w:cstheme="minorHAnsi"/>
          <w:color w:val="53565A"/>
          <w:sz w:val="22"/>
          <w:szCs w:val="22"/>
        </w:rPr>
        <w:t>COVID-19 ilaç tedavisi — olası seçenekler</w:t>
      </w:r>
      <w:r w:rsidRPr="00E265B0">
        <w:rPr>
          <w:rStyle w:val="Gl"/>
          <w:rFonts w:asciiTheme="minorHAnsi" w:hAnsiTheme="minorHAnsi" w:cstheme="minorHAnsi"/>
          <w:color w:val="000000"/>
          <w:sz w:val="22"/>
          <w:szCs w:val="22"/>
        </w:rPr>
        <w:t>:</w:t>
      </w:r>
      <w:r w:rsidRPr="00E265B0">
        <w:rPr>
          <w:rFonts w:asciiTheme="minorHAnsi" w:hAnsiTheme="minorHAnsi" w:cstheme="minorHAnsi"/>
          <w:b/>
          <w:bCs/>
          <w:color w:val="53565A"/>
          <w:sz w:val="22"/>
          <w:szCs w:val="22"/>
        </w:rPr>
        <w:br/>
      </w:r>
      <w:proofErr w:type="spellStart"/>
      <w:r w:rsidRPr="00E265B0">
        <w:rPr>
          <w:rFonts w:asciiTheme="minorHAnsi" w:hAnsiTheme="minorHAnsi" w:cstheme="minorHAnsi"/>
          <w:color w:val="53565A"/>
          <w:sz w:val="22"/>
          <w:szCs w:val="22"/>
        </w:rPr>
        <w:t>Elsevier's</w:t>
      </w:r>
      <w:proofErr w:type="spellEnd"/>
      <w:r w:rsidRPr="00E265B0">
        <w:rPr>
          <w:rFonts w:asciiTheme="minorHAnsi" w:hAnsiTheme="minorHAnsi" w:cstheme="minorHAnsi"/>
          <w:color w:val="53565A"/>
          <w:sz w:val="22"/>
          <w:szCs w:val="22"/>
        </w:rPr>
        <w:t xml:space="preserve"> Clinical Solutions grubunda çalışan iki eczacı </w:t>
      </w:r>
      <w:r w:rsidRPr="00E265B0">
        <w:rPr>
          <w:rFonts w:asciiTheme="minorHAnsi" w:hAnsiTheme="minorHAnsi" w:cstheme="minorHAnsi"/>
          <w:color w:val="000000"/>
          <w:sz w:val="22"/>
          <w:szCs w:val="22"/>
        </w:rPr>
        <w:t>C</w:t>
      </w:r>
      <w:r w:rsidRPr="00E265B0">
        <w:rPr>
          <w:rFonts w:asciiTheme="minorHAnsi" w:hAnsiTheme="minorHAnsi" w:cstheme="minorHAnsi"/>
          <w:color w:val="53565A"/>
          <w:sz w:val="22"/>
          <w:szCs w:val="22"/>
        </w:rPr>
        <w:t xml:space="preserve">OVID-19 için potansiyel tedavi seçenekleri hakkında yazdığı bilgiye erişim </w:t>
      </w:r>
      <w:proofErr w:type="spellStart"/>
      <w:r w:rsidRPr="00E265B0">
        <w:rPr>
          <w:rFonts w:asciiTheme="minorHAnsi" w:hAnsiTheme="minorHAnsi" w:cstheme="minorHAnsi"/>
          <w:color w:val="53565A"/>
          <w:sz w:val="22"/>
          <w:szCs w:val="22"/>
        </w:rPr>
        <w:t>için</w:t>
      </w:r>
      <w:hyperlink r:id="rId23" w:history="1">
        <w:r w:rsidRPr="00E265B0">
          <w:rPr>
            <w:rStyle w:val="Kpr"/>
            <w:rFonts w:asciiTheme="minorHAnsi" w:hAnsiTheme="minorHAnsi" w:cstheme="minorHAnsi"/>
            <w:b/>
            <w:bCs/>
            <w:sz w:val="22"/>
            <w:szCs w:val="22"/>
          </w:rPr>
          <w:t>BURAYA</w:t>
        </w:r>
      </w:hyperlink>
      <w:r w:rsidRPr="00E265B0">
        <w:rPr>
          <w:rFonts w:asciiTheme="minorHAnsi" w:hAnsiTheme="minorHAnsi" w:cstheme="minorHAnsi"/>
          <w:color w:val="53565A"/>
          <w:sz w:val="22"/>
          <w:szCs w:val="22"/>
        </w:rPr>
        <w:t>tıklayınız</w:t>
      </w:r>
      <w:proofErr w:type="spellEnd"/>
      <w:r w:rsidRPr="00E265B0">
        <w:rPr>
          <w:rFonts w:asciiTheme="minorHAnsi" w:hAnsiTheme="minorHAnsi" w:cstheme="minorHAnsi"/>
          <w:color w:val="53565A"/>
          <w:sz w:val="22"/>
          <w:szCs w:val="22"/>
        </w:rPr>
        <w:t>.</w:t>
      </w:r>
    </w:p>
    <w:p w:rsidR="00430B4B" w:rsidRPr="00E265B0" w:rsidRDefault="00430B4B" w:rsidP="00430B4B">
      <w:pPr>
        <w:rPr>
          <w:rFonts w:eastAsia="Times New Roman" w:cstheme="minorHAnsi"/>
        </w:rPr>
      </w:pPr>
      <w:r w:rsidRPr="00E265B0">
        <w:rPr>
          <w:rStyle w:val="Gl"/>
          <w:rFonts w:cstheme="minorHAnsi"/>
          <w:color w:val="53565A"/>
        </w:rPr>
        <w:t xml:space="preserve">Clinical </w:t>
      </w:r>
      <w:proofErr w:type="spellStart"/>
      <w:r w:rsidRPr="00E265B0">
        <w:rPr>
          <w:rStyle w:val="Gl"/>
          <w:rFonts w:cstheme="minorHAnsi"/>
          <w:color w:val="53565A"/>
        </w:rPr>
        <w:t>Skills</w:t>
      </w:r>
      <w:proofErr w:type="spellEnd"/>
      <w:r w:rsidRPr="00E265B0">
        <w:rPr>
          <w:rStyle w:val="Gl"/>
          <w:rFonts w:cstheme="minorHAnsi"/>
          <w:color w:val="53565A"/>
        </w:rPr>
        <w:t xml:space="preserve"> </w:t>
      </w:r>
      <w:proofErr w:type="spellStart"/>
      <w:r w:rsidRPr="00E265B0">
        <w:rPr>
          <w:rStyle w:val="Gl"/>
          <w:rFonts w:cstheme="minorHAnsi"/>
          <w:color w:val="53565A"/>
        </w:rPr>
        <w:t>for</w:t>
      </w:r>
      <w:proofErr w:type="spellEnd"/>
      <w:r w:rsidRPr="00E265B0">
        <w:rPr>
          <w:rStyle w:val="Gl"/>
          <w:rFonts w:cstheme="minorHAnsi"/>
          <w:color w:val="53565A"/>
        </w:rPr>
        <w:t xml:space="preserve"> </w:t>
      </w:r>
      <w:proofErr w:type="spellStart"/>
      <w:r w:rsidRPr="00E265B0">
        <w:rPr>
          <w:rStyle w:val="Gl"/>
          <w:rFonts w:cstheme="minorHAnsi"/>
          <w:color w:val="53565A"/>
        </w:rPr>
        <w:t>Nursing</w:t>
      </w:r>
      <w:proofErr w:type="spellEnd"/>
      <w:r w:rsidRPr="00E265B0">
        <w:rPr>
          <w:rStyle w:val="Gl"/>
          <w:rFonts w:cstheme="minorHAnsi"/>
          <w:color w:val="000000"/>
        </w:rPr>
        <w:t xml:space="preserve"> - </w:t>
      </w:r>
      <w:r w:rsidRPr="00E265B0">
        <w:rPr>
          <w:rStyle w:val="Gl"/>
          <w:rFonts w:cstheme="minorHAnsi"/>
          <w:color w:val="53565A"/>
        </w:rPr>
        <w:t>Hemşireler İçin</w:t>
      </w:r>
      <w:r w:rsidRPr="00E265B0">
        <w:rPr>
          <w:rStyle w:val="Gl"/>
          <w:rFonts w:cstheme="minorHAnsi"/>
          <w:color w:val="000000"/>
        </w:rPr>
        <w:t>:</w:t>
      </w:r>
      <w:r w:rsidRPr="00E265B0">
        <w:rPr>
          <w:rFonts w:cstheme="minorHAnsi"/>
          <w:b/>
          <w:bCs/>
          <w:color w:val="000000"/>
        </w:rPr>
        <w:br/>
      </w:r>
      <w:r w:rsidRPr="00E265B0">
        <w:rPr>
          <w:rFonts w:eastAsia="Times New Roman" w:cstheme="minorHAnsi"/>
        </w:rPr>
        <w:t xml:space="preserve">Clinical </w:t>
      </w:r>
      <w:proofErr w:type="spellStart"/>
      <w:r w:rsidRPr="00E265B0">
        <w:rPr>
          <w:rFonts w:eastAsia="Times New Roman" w:cstheme="minorHAnsi"/>
        </w:rPr>
        <w:t>Skills</w:t>
      </w:r>
      <w:proofErr w:type="spellEnd"/>
      <w:r w:rsidRPr="00E265B0">
        <w:rPr>
          <w:rFonts w:eastAsia="Times New Roman" w:cstheme="minorHAnsi"/>
        </w:rPr>
        <w:t xml:space="preserve"> </w:t>
      </w:r>
      <w:proofErr w:type="spellStart"/>
      <w:r w:rsidRPr="00E265B0">
        <w:rPr>
          <w:rFonts w:eastAsia="Times New Roman" w:cstheme="minorHAnsi"/>
        </w:rPr>
        <w:t>for</w:t>
      </w:r>
      <w:proofErr w:type="spellEnd"/>
      <w:r w:rsidRPr="00E265B0">
        <w:rPr>
          <w:rFonts w:eastAsia="Times New Roman" w:cstheme="minorHAnsi"/>
        </w:rPr>
        <w:t xml:space="preserve"> </w:t>
      </w:r>
      <w:proofErr w:type="spellStart"/>
      <w:r w:rsidRPr="00E265B0">
        <w:rPr>
          <w:rFonts w:eastAsia="Times New Roman" w:cstheme="minorHAnsi"/>
        </w:rPr>
        <w:t>Nursing</w:t>
      </w:r>
      <w:proofErr w:type="spellEnd"/>
      <w:r w:rsidRPr="00E265B0">
        <w:rPr>
          <w:rFonts w:eastAsia="Times New Roman" w:cstheme="minorHAnsi"/>
        </w:rPr>
        <w:t xml:space="preserve"> </w:t>
      </w:r>
      <w:proofErr w:type="spellStart"/>
      <w:r w:rsidRPr="00E265B0">
        <w:rPr>
          <w:rFonts w:eastAsia="Times New Roman" w:cstheme="minorHAnsi"/>
        </w:rPr>
        <w:t>Elsevier'in</w:t>
      </w:r>
      <w:proofErr w:type="spellEnd"/>
      <w:r w:rsidRPr="00E265B0">
        <w:rPr>
          <w:rFonts w:eastAsia="Times New Roman" w:cstheme="minorHAnsi"/>
        </w:rPr>
        <w:t xml:space="preserve"> hemşirelere yönelik sunduğu kaynakları içermektedir. Hemşirelikte klinik beceriler, hasta bakımı ve hemşire uygulama </w:t>
      </w:r>
      <w:proofErr w:type="gramStart"/>
      <w:r w:rsidRPr="00E265B0">
        <w:rPr>
          <w:rFonts w:eastAsia="Times New Roman" w:cstheme="minorHAnsi"/>
        </w:rPr>
        <w:t>prosedürleri</w:t>
      </w:r>
      <w:proofErr w:type="gramEnd"/>
      <w:r w:rsidRPr="00E265B0">
        <w:rPr>
          <w:rFonts w:eastAsia="Times New Roman" w:cstheme="minorHAnsi"/>
        </w:rPr>
        <w:t xml:space="preserve"> ile ilgili en yüksek  kalitede kanıta dayalı bilgiler sağlar.</w:t>
      </w:r>
      <w:r w:rsidRPr="00E265B0">
        <w:rPr>
          <w:rFonts w:eastAsia="Times New Roman" w:cstheme="minorHAnsi"/>
        </w:rPr>
        <w:br/>
      </w:r>
      <w:r w:rsidRPr="00E265B0">
        <w:rPr>
          <w:rFonts w:eastAsia="Times New Roman" w:cstheme="minorHAnsi"/>
        </w:rPr>
        <w:br/>
      </w:r>
      <w:r w:rsidR="00E265B0">
        <w:rPr>
          <w:rFonts w:eastAsia="Times New Roman" w:cstheme="minorHAnsi"/>
        </w:rPr>
        <w:t xml:space="preserve">5- </w:t>
      </w:r>
      <w:r w:rsidRPr="00E265B0">
        <w:rPr>
          <w:rFonts w:eastAsia="Times New Roman" w:cstheme="minorHAnsi"/>
        </w:rPr>
        <w:t>Değerli ANKOS Üyeleri,</w:t>
      </w:r>
      <w:r w:rsidRPr="00E265B0">
        <w:rPr>
          <w:rFonts w:eastAsia="Times New Roman" w:cstheme="minorHAnsi"/>
        </w:rPr>
        <w:br/>
      </w:r>
      <w:r w:rsidRPr="00E265B0">
        <w:rPr>
          <w:rFonts w:eastAsia="Times New Roman" w:cstheme="minorHAnsi"/>
        </w:rPr>
        <w:br/>
      </w:r>
      <w:proofErr w:type="spellStart"/>
      <w:r w:rsidRPr="00E265B0">
        <w:rPr>
          <w:rFonts w:eastAsia="Times New Roman" w:cstheme="minorHAnsi"/>
          <w:b/>
          <w:color w:val="000000"/>
        </w:rPr>
        <w:t>Accucoms</w:t>
      </w:r>
      <w:proofErr w:type="spellEnd"/>
      <w:r w:rsidRPr="00E265B0">
        <w:rPr>
          <w:rFonts w:eastAsia="Times New Roman" w:cstheme="minorHAnsi"/>
          <w:color w:val="000000"/>
        </w:rPr>
        <w:t xml:space="preserve"> </w:t>
      </w:r>
      <w:r w:rsidRPr="00E265B0">
        <w:rPr>
          <w:rFonts w:eastAsia="Times New Roman" w:cstheme="minorHAnsi"/>
        </w:rPr>
        <w:t>tarafından COVID-</w:t>
      </w:r>
      <w:r w:rsidR="00E265B0">
        <w:rPr>
          <w:rFonts w:eastAsia="Times New Roman" w:cstheme="minorHAnsi"/>
        </w:rPr>
        <w:t>1</w:t>
      </w:r>
      <w:r w:rsidRPr="00E265B0">
        <w:rPr>
          <w:rFonts w:eastAsia="Times New Roman" w:cstheme="minorHAnsi"/>
        </w:rPr>
        <w:t>9  ile ilgili aşağıdaki akademik makale ve kitap bölümlerini ücretsiz erişime açmıştır. İçeriğe aşağıdaki linklerden ulaşabilirsiniz.</w:t>
      </w:r>
      <w:r w:rsidRPr="00E265B0">
        <w:rPr>
          <w:rFonts w:eastAsia="Times New Roman" w:cstheme="minorHAnsi"/>
        </w:rPr>
        <w:br/>
      </w:r>
    </w:p>
    <w:p w:rsidR="00B23A59" w:rsidRDefault="00430B4B" w:rsidP="00430B4B">
      <w:pPr>
        <w:pStyle w:val="NormalWeb"/>
        <w:rPr>
          <w:rFonts w:asciiTheme="minorHAnsi" w:eastAsia="Times New Roman" w:hAnsiTheme="minorHAnsi" w:cstheme="minorHAnsi"/>
          <w:sz w:val="22"/>
          <w:szCs w:val="22"/>
        </w:rPr>
      </w:pPr>
      <w:r w:rsidRPr="00E265B0">
        <w:rPr>
          <w:rFonts w:asciiTheme="minorHAnsi" w:eastAsia="Times New Roman" w:hAnsiTheme="minorHAnsi" w:cstheme="minorHAnsi"/>
          <w:sz w:val="22"/>
          <w:szCs w:val="22"/>
        </w:rPr>
        <w:t>Below you find a great list of resources from different publishers</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r>
      <w:proofErr w:type="spellStart"/>
      <w:r w:rsidRPr="00E265B0">
        <w:rPr>
          <w:rFonts w:asciiTheme="minorHAnsi" w:eastAsia="Times New Roman" w:hAnsiTheme="minorHAnsi" w:cstheme="minorHAnsi"/>
          <w:sz w:val="22"/>
          <w:szCs w:val="22"/>
        </w:rPr>
        <w:t>Can't</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read</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or</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see</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images</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View</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this</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email</w:t>
      </w:r>
      <w:proofErr w:type="spellEnd"/>
      <w:r w:rsidRPr="00E265B0">
        <w:rPr>
          <w:rFonts w:asciiTheme="minorHAnsi" w:eastAsia="Times New Roman" w:hAnsiTheme="minorHAnsi" w:cstheme="minorHAnsi"/>
          <w:sz w:val="22"/>
          <w:szCs w:val="22"/>
        </w:rPr>
        <w:t> in a </w:t>
      </w:r>
      <w:proofErr w:type="gramStart"/>
      <w:r w:rsidRPr="00E265B0">
        <w:rPr>
          <w:rFonts w:asciiTheme="minorHAnsi" w:eastAsia="Times New Roman" w:hAnsiTheme="minorHAnsi" w:cstheme="minorHAnsi"/>
          <w:sz w:val="22"/>
          <w:szCs w:val="22"/>
        </w:rPr>
        <w:t>browser</w:t>
      </w:r>
      <w:proofErr w:type="gramEnd"/>
      <w:r w:rsidRPr="00E265B0">
        <w:rPr>
          <w:rFonts w:asciiTheme="minorHAnsi" w:eastAsia="Times New Roman" w:hAnsiTheme="minorHAnsi" w:cstheme="minorHAnsi"/>
          <w:sz w:val="22"/>
          <w:szCs w:val="22"/>
        </w:rPr>
        <w:t> [</w:t>
      </w:r>
      <w:hyperlink r:id="rId24" w:tgtFrame="_blank" w:history="1">
        <w:r w:rsidRPr="00E265B0">
          <w:rPr>
            <w:rStyle w:val="Kpr"/>
            <w:rFonts w:asciiTheme="minorHAnsi" w:eastAsia="Times New Roman" w:hAnsiTheme="minorHAnsi" w:cstheme="minorHAnsi"/>
            <w:sz w:val="22"/>
            <w:szCs w:val="22"/>
          </w:rPr>
          <w:t>1</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Association</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for</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the</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Advancement</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Science</w:t>
      </w:r>
      <w:proofErr w:type="spellEnd"/>
      <w:r w:rsidRPr="00E265B0">
        <w:rPr>
          <w:rFonts w:asciiTheme="minorHAnsi" w:eastAsia="Times New Roman" w:hAnsiTheme="minorHAnsi" w:cstheme="minorHAnsi"/>
          <w:sz w:val="22"/>
          <w:szCs w:val="22"/>
        </w:rPr>
        <w:t> [</w:t>
      </w:r>
      <w:hyperlink r:id="rId25" w:tgtFrame="_blank" w:history="1">
        <w:r w:rsidRPr="00E265B0">
          <w:rPr>
            <w:rStyle w:val="Kpr"/>
            <w:rFonts w:asciiTheme="minorHAnsi" w:eastAsia="Times New Roman" w:hAnsiTheme="minorHAnsi" w:cstheme="minorHAnsi"/>
            <w:sz w:val="22"/>
            <w:szCs w:val="22"/>
          </w:rPr>
          <w:t>4</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Covid-19 ile ilgili en yeni haber ve araştırmalar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Academy of </w:t>
      </w:r>
      <w:proofErr w:type="spellStart"/>
      <w:r w:rsidRPr="00E265B0">
        <w:rPr>
          <w:rFonts w:asciiTheme="minorHAnsi" w:eastAsia="Times New Roman" w:hAnsiTheme="minorHAnsi" w:cstheme="minorHAnsi"/>
          <w:sz w:val="22"/>
          <w:szCs w:val="22"/>
        </w:rPr>
        <w:t>Pediatrics</w:t>
      </w:r>
      <w:proofErr w:type="spellEnd"/>
      <w:r w:rsidRPr="00E265B0">
        <w:rPr>
          <w:rFonts w:asciiTheme="minorHAnsi" w:eastAsia="Times New Roman" w:hAnsiTheme="minorHAnsi" w:cstheme="minorHAnsi"/>
          <w:sz w:val="22"/>
          <w:szCs w:val="22"/>
        </w:rPr>
        <w:t> [</w:t>
      </w:r>
      <w:hyperlink r:id="rId26" w:tgtFrame="_blank" w:history="1">
        <w:r w:rsidRPr="00E265B0">
          <w:rPr>
            <w:rStyle w:val="Kpr"/>
            <w:rFonts w:asciiTheme="minorHAnsi" w:eastAsia="Times New Roman" w:hAnsiTheme="minorHAnsi" w:cstheme="minorHAnsi"/>
            <w:sz w:val="22"/>
            <w:szCs w:val="22"/>
          </w:rPr>
          <w:t>5</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r>
      <w:proofErr w:type="spellStart"/>
      <w:r w:rsidRPr="00E265B0">
        <w:rPr>
          <w:rFonts w:asciiTheme="minorHAnsi" w:eastAsia="Times New Roman" w:hAnsiTheme="minorHAnsi" w:cstheme="minorHAnsi"/>
          <w:sz w:val="22"/>
          <w:szCs w:val="22"/>
        </w:rPr>
        <w:t>Pediatristlere</w:t>
      </w:r>
      <w:proofErr w:type="spellEnd"/>
      <w:r w:rsidRPr="00E265B0">
        <w:rPr>
          <w:rFonts w:asciiTheme="minorHAnsi" w:eastAsia="Times New Roman" w:hAnsiTheme="minorHAnsi" w:cstheme="minorHAnsi"/>
          <w:sz w:val="22"/>
          <w:szCs w:val="22"/>
        </w:rPr>
        <w:t> yönelik güncel bilgi ve kaynaklar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College</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Physicians</w:t>
      </w:r>
      <w:proofErr w:type="spellEnd"/>
      <w:r w:rsidRPr="00E265B0">
        <w:rPr>
          <w:rFonts w:asciiTheme="minorHAnsi" w:eastAsia="Times New Roman" w:hAnsiTheme="minorHAnsi" w:cstheme="minorHAnsi"/>
          <w:sz w:val="22"/>
          <w:szCs w:val="22"/>
        </w:rPr>
        <w:t> [</w:t>
      </w:r>
      <w:hyperlink r:id="rId27" w:tgtFrame="_blank" w:history="1">
        <w:r w:rsidRPr="00E265B0">
          <w:rPr>
            <w:rStyle w:val="Kpr"/>
            <w:rFonts w:asciiTheme="minorHAnsi" w:eastAsia="Times New Roman" w:hAnsiTheme="minorHAnsi" w:cstheme="minorHAnsi"/>
            <w:sz w:val="22"/>
            <w:szCs w:val="22"/>
          </w:rPr>
          <w:t>6</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r>
      <w:proofErr w:type="spellStart"/>
      <w:r w:rsidRPr="00E265B0">
        <w:rPr>
          <w:rFonts w:asciiTheme="minorHAnsi" w:eastAsia="Times New Roman" w:hAnsiTheme="minorHAnsi" w:cstheme="minorHAnsi"/>
          <w:sz w:val="22"/>
          <w:szCs w:val="22"/>
        </w:rPr>
        <w:t>Koronavirüs</w:t>
      </w:r>
      <w:proofErr w:type="spellEnd"/>
      <w:r w:rsidRPr="00E265B0">
        <w:rPr>
          <w:rFonts w:asciiTheme="minorHAnsi" w:eastAsia="Times New Roman" w:hAnsiTheme="minorHAnsi" w:cstheme="minorHAnsi"/>
          <w:sz w:val="22"/>
          <w:szCs w:val="22"/>
        </w:rPr>
        <w:t> ile ilgili </w:t>
      </w:r>
      <w:proofErr w:type="spellStart"/>
      <w:r w:rsidRPr="00E265B0">
        <w:rPr>
          <w:rFonts w:asciiTheme="minorHAnsi" w:eastAsia="Times New Roman" w:hAnsiTheme="minorHAnsi" w:cstheme="minorHAnsi"/>
          <w:sz w:val="22"/>
          <w:szCs w:val="22"/>
        </w:rPr>
        <w:t>Annals</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Internal</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Medicine</w:t>
      </w:r>
      <w:proofErr w:type="spellEnd"/>
      <w:r w:rsidRPr="00E265B0">
        <w:rPr>
          <w:rFonts w:asciiTheme="minorHAnsi" w:eastAsia="Times New Roman" w:hAnsiTheme="minorHAnsi" w:cstheme="minorHAnsi"/>
          <w:sz w:val="22"/>
          <w:szCs w:val="22"/>
        </w:rPr>
        <w:t> makaleleri</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lastRenderedPageBreak/>
        <w:t>    * American </w:t>
      </w:r>
      <w:proofErr w:type="spellStart"/>
      <w:r w:rsidRPr="00E265B0">
        <w:rPr>
          <w:rFonts w:asciiTheme="minorHAnsi" w:eastAsia="Times New Roman" w:hAnsiTheme="minorHAnsi" w:cstheme="minorHAnsi"/>
          <w:sz w:val="22"/>
          <w:szCs w:val="22"/>
        </w:rPr>
        <w:t>Medical</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Association</w:t>
      </w:r>
      <w:proofErr w:type="spellEnd"/>
      <w:r w:rsidRPr="00E265B0">
        <w:rPr>
          <w:rFonts w:asciiTheme="minorHAnsi" w:eastAsia="Times New Roman" w:hAnsiTheme="minorHAnsi" w:cstheme="minorHAnsi"/>
          <w:sz w:val="22"/>
          <w:szCs w:val="22"/>
        </w:rPr>
        <w:t> [</w:t>
      </w:r>
      <w:hyperlink r:id="rId28" w:tgtFrame="_blank" w:history="1">
        <w:r w:rsidRPr="00E265B0">
          <w:rPr>
            <w:rStyle w:val="Kpr"/>
            <w:rFonts w:asciiTheme="minorHAnsi" w:eastAsia="Times New Roman" w:hAnsiTheme="minorHAnsi" w:cstheme="minorHAnsi"/>
            <w:sz w:val="22"/>
            <w:szCs w:val="22"/>
          </w:rPr>
          <w:t>7</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JAMA Network: COVID-19 ile ilgili bilgiler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Psychiatric</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Association</w:t>
      </w:r>
      <w:proofErr w:type="spellEnd"/>
      <w:r w:rsidRPr="00E265B0">
        <w:rPr>
          <w:rFonts w:asciiTheme="minorHAnsi" w:eastAsia="Times New Roman" w:hAnsiTheme="minorHAnsi" w:cstheme="minorHAnsi"/>
          <w:sz w:val="22"/>
          <w:szCs w:val="22"/>
        </w:rPr>
        <w:t> Publishing [</w:t>
      </w:r>
      <w:hyperlink r:id="rId29" w:tgtFrame="_blank" w:history="1">
        <w:r w:rsidRPr="00E265B0">
          <w:rPr>
            <w:rStyle w:val="Kpr"/>
            <w:rFonts w:asciiTheme="minorHAnsi" w:eastAsia="Times New Roman" w:hAnsiTheme="minorHAnsi" w:cstheme="minorHAnsi"/>
            <w:sz w:val="22"/>
            <w:szCs w:val="22"/>
          </w:rPr>
          <w:t>8</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Psikiyatristlere yönelik kaynaklar ve salgınla başa çıkma</w:t>
      </w:r>
      <w:r w:rsidRPr="00E265B0">
        <w:rPr>
          <w:rFonts w:asciiTheme="minorHAnsi" w:eastAsia="Times New Roman" w:hAnsiTheme="minorHAnsi" w:cstheme="minorHAnsi"/>
          <w:sz w:val="22"/>
          <w:szCs w:val="22"/>
        </w:rPr>
        <w:br/>
        <w:t>yöntemleri</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Civil</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Engineers</w:t>
      </w:r>
      <w:proofErr w:type="spellEnd"/>
      <w:r w:rsidRPr="00E265B0">
        <w:rPr>
          <w:rFonts w:asciiTheme="minorHAnsi" w:eastAsia="Times New Roman" w:hAnsiTheme="minorHAnsi" w:cstheme="minorHAnsi"/>
          <w:sz w:val="22"/>
          <w:szCs w:val="22"/>
        </w:rPr>
        <w:t> [</w:t>
      </w:r>
      <w:hyperlink r:id="rId30" w:tgtFrame="_blank" w:history="1">
        <w:r w:rsidRPr="00E265B0">
          <w:rPr>
            <w:rStyle w:val="Kpr"/>
            <w:rFonts w:asciiTheme="minorHAnsi" w:eastAsia="Times New Roman" w:hAnsiTheme="minorHAnsi" w:cstheme="minorHAnsi"/>
            <w:sz w:val="22"/>
            <w:szCs w:val="22"/>
          </w:rPr>
          <w:t>9</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Evden çalışma ile ilgili kaynaklar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of Clinical </w:t>
      </w:r>
      <w:proofErr w:type="spellStart"/>
      <w:r w:rsidRPr="00E265B0">
        <w:rPr>
          <w:rFonts w:asciiTheme="minorHAnsi" w:eastAsia="Times New Roman" w:hAnsiTheme="minorHAnsi" w:cstheme="minorHAnsi"/>
          <w:sz w:val="22"/>
          <w:szCs w:val="22"/>
        </w:rPr>
        <w:t>Oncology</w:t>
      </w:r>
      <w:proofErr w:type="spellEnd"/>
      <w:r w:rsidRPr="00E265B0">
        <w:rPr>
          <w:rFonts w:asciiTheme="minorHAnsi" w:eastAsia="Times New Roman" w:hAnsiTheme="minorHAnsi" w:cstheme="minorHAnsi"/>
          <w:sz w:val="22"/>
          <w:szCs w:val="22"/>
        </w:rPr>
        <w:t> [</w:t>
      </w:r>
      <w:hyperlink r:id="rId31" w:tgtFrame="_blank" w:history="1">
        <w:r w:rsidRPr="00E265B0">
          <w:rPr>
            <w:rStyle w:val="Kpr"/>
            <w:rFonts w:asciiTheme="minorHAnsi" w:eastAsia="Times New Roman" w:hAnsiTheme="minorHAnsi" w:cstheme="minorHAnsi"/>
            <w:sz w:val="22"/>
            <w:szCs w:val="22"/>
          </w:rPr>
          <w:t>10</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Genel bilgi ve kaynaklar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Nephrology</w:t>
      </w:r>
      <w:proofErr w:type="spellEnd"/>
      <w:r w:rsidRPr="00E265B0">
        <w:rPr>
          <w:rFonts w:asciiTheme="minorHAnsi" w:eastAsia="Times New Roman" w:hAnsiTheme="minorHAnsi" w:cstheme="minorHAnsi"/>
          <w:sz w:val="22"/>
          <w:szCs w:val="22"/>
        </w:rPr>
        <w:t> [</w:t>
      </w:r>
      <w:hyperlink r:id="rId32" w:tgtFrame="_blank" w:history="1">
        <w:r w:rsidRPr="00E265B0">
          <w:rPr>
            <w:rStyle w:val="Kpr"/>
            <w:rFonts w:asciiTheme="minorHAnsi" w:eastAsia="Times New Roman" w:hAnsiTheme="minorHAnsi" w:cstheme="minorHAnsi"/>
            <w:sz w:val="22"/>
            <w:szCs w:val="22"/>
          </w:rPr>
          <w:t>11</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Ayakta tedavi hizmeti veren Diyaliz Merkezleri için kaynaklar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American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for</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Microbiology</w:t>
      </w:r>
      <w:proofErr w:type="spellEnd"/>
      <w:r w:rsidRPr="00E265B0">
        <w:rPr>
          <w:rFonts w:asciiTheme="minorHAnsi" w:eastAsia="Times New Roman" w:hAnsiTheme="minorHAnsi" w:cstheme="minorHAnsi"/>
          <w:sz w:val="22"/>
          <w:szCs w:val="22"/>
        </w:rPr>
        <w:t> [</w:t>
      </w:r>
      <w:hyperlink r:id="rId33" w:tgtFrame="_blank" w:history="1">
        <w:r w:rsidRPr="00E265B0">
          <w:rPr>
            <w:rStyle w:val="Kpr"/>
            <w:rFonts w:asciiTheme="minorHAnsi" w:eastAsia="Times New Roman" w:hAnsiTheme="minorHAnsi" w:cstheme="minorHAnsi"/>
            <w:sz w:val="22"/>
            <w:szCs w:val="22"/>
          </w:rPr>
          <w:t>12</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COVID-19 ile ilgili makalelere ve araçlara ücretsiz erişim</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w:t>
      </w:r>
      <w:proofErr w:type="spellStart"/>
      <w:r w:rsidRPr="00E265B0">
        <w:rPr>
          <w:rFonts w:asciiTheme="minorHAnsi" w:eastAsia="Times New Roman" w:hAnsiTheme="minorHAnsi" w:cstheme="minorHAnsi"/>
          <w:sz w:val="22"/>
          <w:szCs w:val="22"/>
        </w:rPr>
        <w:t>BioOne</w:t>
      </w:r>
      <w:proofErr w:type="spellEnd"/>
      <w:r w:rsidRPr="00E265B0">
        <w:rPr>
          <w:rFonts w:asciiTheme="minorHAnsi" w:eastAsia="Times New Roman" w:hAnsiTheme="minorHAnsi" w:cstheme="minorHAnsi"/>
          <w:sz w:val="22"/>
          <w:szCs w:val="22"/>
        </w:rPr>
        <w:t> [</w:t>
      </w:r>
      <w:hyperlink r:id="rId34" w:tgtFrame="_blank" w:history="1">
        <w:r w:rsidRPr="00E265B0">
          <w:rPr>
            <w:rStyle w:val="Kpr"/>
            <w:rFonts w:asciiTheme="minorHAnsi" w:eastAsia="Times New Roman" w:hAnsiTheme="minorHAnsi" w:cstheme="minorHAnsi"/>
            <w:sz w:val="22"/>
            <w:szCs w:val="22"/>
          </w:rPr>
          <w:t>13</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2020 itibariyle açık erişimli hale gelen, </w:t>
      </w:r>
      <w:proofErr w:type="spellStart"/>
      <w:r w:rsidRPr="00E265B0">
        <w:rPr>
          <w:rFonts w:asciiTheme="minorHAnsi" w:eastAsia="Times New Roman" w:hAnsiTheme="minorHAnsi" w:cstheme="minorHAnsi"/>
          <w:sz w:val="22"/>
          <w:szCs w:val="22"/>
        </w:rPr>
        <w:t>koronavirüs</w:t>
      </w:r>
      <w:proofErr w:type="spellEnd"/>
      <w:r w:rsidRPr="00E265B0">
        <w:rPr>
          <w:rFonts w:asciiTheme="minorHAnsi" w:eastAsia="Times New Roman" w:hAnsiTheme="minorHAnsi" w:cstheme="minorHAnsi"/>
          <w:sz w:val="22"/>
          <w:szCs w:val="22"/>
        </w:rPr>
        <w:t> ile ilgili</w:t>
      </w:r>
      <w:r w:rsidRPr="00E265B0">
        <w:rPr>
          <w:rFonts w:asciiTheme="minorHAnsi" w:eastAsia="Times New Roman" w:hAnsiTheme="minorHAnsi" w:cstheme="minorHAnsi"/>
          <w:sz w:val="22"/>
          <w:szCs w:val="22"/>
        </w:rPr>
        <w:br/>
        <w:t>makaleler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DUKE </w:t>
      </w:r>
      <w:proofErr w:type="spellStart"/>
      <w:r w:rsidRPr="00E265B0">
        <w:rPr>
          <w:rFonts w:asciiTheme="minorHAnsi" w:eastAsia="Times New Roman" w:hAnsiTheme="minorHAnsi" w:cstheme="minorHAnsi"/>
          <w:sz w:val="22"/>
          <w:szCs w:val="22"/>
        </w:rPr>
        <w:t>University</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Press</w:t>
      </w:r>
      <w:proofErr w:type="spellEnd"/>
      <w:r w:rsidRPr="00E265B0">
        <w:rPr>
          <w:rFonts w:asciiTheme="minorHAnsi" w:eastAsia="Times New Roman" w:hAnsiTheme="minorHAnsi" w:cstheme="minorHAnsi"/>
          <w:sz w:val="22"/>
          <w:szCs w:val="22"/>
        </w:rPr>
        <w:t> [</w:t>
      </w:r>
      <w:hyperlink r:id="rId35" w:tgtFrame="_blank" w:history="1">
        <w:r w:rsidRPr="00E265B0">
          <w:rPr>
            <w:rStyle w:val="Kpr"/>
            <w:rFonts w:asciiTheme="minorHAnsi" w:eastAsia="Times New Roman" w:hAnsiTheme="minorHAnsi" w:cstheme="minorHAnsi"/>
            <w:sz w:val="22"/>
            <w:szCs w:val="22"/>
          </w:rPr>
          <w:t>14</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Bulaşıcı hastalıkların yayılmasını önleme yöntemleri hakkında</w:t>
      </w:r>
      <w:r w:rsidRPr="00E265B0">
        <w:rPr>
          <w:rFonts w:asciiTheme="minorHAnsi" w:eastAsia="Times New Roman" w:hAnsiTheme="minorHAnsi" w:cstheme="minorHAnsi"/>
          <w:sz w:val="22"/>
          <w:szCs w:val="22"/>
        </w:rPr>
        <w:br/>
        <w:t>bilgiler. Listede yer alan kitaplar 1 Haziran 2020, dergi makaleleri ise</w:t>
      </w:r>
      <w:r w:rsidRPr="00E265B0">
        <w:rPr>
          <w:rFonts w:asciiTheme="minorHAnsi" w:eastAsia="Times New Roman" w:hAnsiTheme="minorHAnsi" w:cstheme="minorHAnsi"/>
          <w:sz w:val="22"/>
          <w:szCs w:val="22"/>
        </w:rPr>
        <w:br/>
        <w:t>1 Ekim 2020'ye kadar ücretsiz olarak okunabilir.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w:t>
      </w:r>
      <w:proofErr w:type="spellStart"/>
      <w:r w:rsidRPr="00E265B0">
        <w:rPr>
          <w:rFonts w:asciiTheme="minorHAnsi" w:eastAsia="Times New Roman" w:hAnsiTheme="minorHAnsi" w:cstheme="minorHAnsi"/>
          <w:sz w:val="22"/>
          <w:szCs w:val="22"/>
        </w:rPr>
        <w:t>Microbiology</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w:t>
      </w:r>
      <w:hyperlink r:id="rId36" w:tgtFrame="_blank" w:history="1">
        <w:r w:rsidRPr="00E265B0">
          <w:rPr>
            <w:rStyle w:val="Kpr"/>
            <w:rFonts w:asciiTheme="minorHAnsi" w:eastAsia="Times New Roman" w:hAnsiTheme="minorHAnsi" w:cstheme="minorHAnsi"/>
            <w:sz w:val="22"/>
            <w:szCs w:val="22"/>
          </w:rPr>
          <w:t>15</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r>
      <w:proofErr w:type="spellStart"/>
      <w:r w:rsidRPr="00E265B0">
        <w:rPr>
          <w:rFonts w:asciiTheme="minorHAnsi" w:eastAsia="Times New Roman" w:hAnsiTheme="minorHAnsi" w:cstheme="minorHAnsi"/>
          <w:sz w:val="22"/>
          <w:szCs w:val="22"/>
        </w:rPr>
        <w:t>Microbiology</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w:t>
      </w:r>
      <w:proofErr w:type="gramStart"/>
      <w:r w:rsidRPr="00E265B0">
        <w:rPr>
          <w:rFonts w:asciiTheme="minorHAnsi" w:eastAsia="Times New Roman" w:hAnsiTheme="minorHAnsi" w:cstheme="minorHAnsi"/>
          <w:sz w:val="22"/>
          <w:szCs w:val="22"/>
        </w:rPr>
        <w:t>portföyünden</w:t>
      </w:r>
      <w:proofErr w:type="gramEnd"/>
      <w:r w:rsidRPr="00E265B0">
        <w:rPr>
          <w:rFonts w:asciiTheme="minorHAnsi" w:eastAsia="Times New Roman" w:hAnsiTheme="minorHAnsi" w:cstheme="minorHAnsi"/>
          <w:sz w:val="22"/>
          <w:szCs w:val="22"/>
        </w:rPr>
        <w:t> derlenen ücretsiz makaleler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w:t>
      </w:r>
      <w:proofErr w:type="spellStart"/>
      <w:r w:rsidRPr="00E265B0">
        <w:rPr>
          <w:rFonts w:asciiTheme="minorHAnsi" w:eastAsia="Times New Roman" w:hAnsiTheme="minorHAnsi" w:cstheme="minorHAnsi"/>
          <w:sz w:val="22"/>
          <w:szCs w:val="22"/>
        </w:rPr>
        <w:t>The</w:t>
      </w:r>
      <w:proofErr w:type="spellEnd"/>
      <w:r w:rsidRPr="00E265B0">
        <w:rPr>
          <w:rFonts w:asciiTheme="minorHAnsi" w:eastAsia="Times New Roman" w:hAnsiTheme="minorHAnsi" w:cstheme="minorHAnsi"/>
          <w:sz w:val="22"/>
          <w:szCs w:val="22"/>
        </w:rPr>
        <w:t> MIT </w:t>
      </w:r>
      <w:proofErr w:type="spellStart"/>
      <w:r w:rsidRPr="00E265B0">
        <w:rPr>
          <w:rFonts w:asciiTheme="minorHAnsi" w:eastAsia="Times New Roman" w:hAnsiTheme="minorHAnsi" w:cstheme="minorHAnsi"/>
          <w:sz w:val="22"/>
          <w:szCs w:val="22"/>
        </w:rPr>
        <w:t>Press</w:t>
      </w:r>
      <w:proofErr w:type="spellEnd"/>
      <w:r w:rsidRPr="00E265B0">
        <w:rPr>
          <w:rFonts w:asciiTheme="minorHAnsi" w:eastAsia="Times New Roman" w:hAnsiTheme="minorHAnsi" w:cstheme="minorHAnsi"/>
          <w:sz w:val="22"/>
          <w:szCs w:val="22"/>
        </w:rPr>
        <w:t> [</w:t>
      </w:r>
      <w:hyperlink r:id="rId37" w:tgtFrame="_blank" w:history="1">
        <w:r w:rsidRPr="00E265B0">
          <w:rPr>
            <w:rStyle w:val="Kpr"/>
            <w:rFonts w:asciiTheme="minorHAnsi" w:eastAsia="Times New Roman" w:hAnsiTheme="minorHAnsi" w:cstheme="minorHAnsi"/>
            <w:sz w:val="22"/>
            <w:szCs w:val="22"/>
          </w:rPr>
          <w:t>16</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r>
      <w:proofErr w:type="spellStart"/>
      <w:r w:rsidRPr="00E265B0">
        <w:rPr>
          <w:rFonts w:asciiTheme="minorHAnsi" w:eastAsia="Times New Roman" w:hAnsiTheme="minorHAnsi" w:cstheme="minorHAnsi"/>
          <w:sz w:val="22"/>
          <w:szCs w:val="22"/>
        </w:rPr>
        <w:t>Pandemi</w:t>
      </w:r>
      <w:proofErr w:type="spellEnd"/>
      <w:r w:rsidRPr="00E265B0">
        <w:rPr>
          <w:rFonts w:asciiTheme="minorHAnsi" w:eastAsia="Times New Roman" w:hAnsiTheme="minorHAnsi" w:cstheme="minorHAnsi"/>
          <w:sz w:val="22"/>
          <w:szCs w:val="22"/>
        </w:rPr>
        <w:t> ve Epidemiyolojiyi anlamaya yönelik makaleler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New </w:t>
      </w:r>
      <w:proofErr w:type="spellStart"/>
      <w:r w:rsidRPr="00E265B0">
        <w:rPr>
          <w:rFonts w:asciiTheme="minorHAnsi" w:eastAsia="Times New Roman" w:hAnsiTheme="minorHAnsi" w:cstheme="minorHAnsi"/>
          <w:sz w:val="22"/>
          <w:szCs w:val="22"/>
        </w:rPr>
        <w:t>England</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Journal</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Medicine</w:t>
      </w:r>
      <w:proofErr w:type="spellEnd"/>
      <w:r w:rsidRPr="00E265B0">
        <w:rPr>
          <w:rFonts w:asciiTheme="minorHAnsi" w:eastAsia="Times New Roman" w:hAnsiTheme="minorHAnsi" w:cstheme="minorHAnsi"/>
          <w:sz w:val="22"/>
          <w:szCs w:val="22"/>
        </w:rPr>
        <w:t> [</w:t>
      </w:r>
      <w:hyperlink r:id="rId38" w:tgtFrame="_blank" w:history="1">
        <w:r w:rsidRPr="00E265B0">
          <w:rPr>
            <w:rStyle w:val="Kpr"/>
            <w:rFonts w:asciiTheme="minorHAnsi" w:eastAsia="Times New Roman" w:hAnsiTheme="minorHAnsi" w:cstheme="minorHAnsi"/>
            <w:sz w:val="22"/>
            <w:szCs w:val="22"/>
          </w:rPr>
          <w:t>17</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Koronavirüs (Covid-19) salgını ile ilgili makale ve diğer kaynaklar</w:t>
      </w:r>
      <w:r w:rsidRPr="00E265B0">
        <w:rPr>
          <w:rFonts w:asciiTheme="minorHAnsi" w:eastAsia="Times New Roman" w:hAnsiTheme="minorHAnsi" w:cstheme="minorHAnsi"/>
          <w:sz w:val="22"/>
          <w:szCs w:val="22"/>
        </w:rPr>
        <w:br/>
        <w:t>.</w:t>
      </w:r>
      <w:r w:rsidRPr="00E265B0">
        <w:rPr>
          <w:rFonts w:asciiTheme="minorHAnsi" w:eastAsia="Times New Roman" w:hAnsiTheme="minorHAnsi" w:cstheme="minorHAnsi"/>
          <w:sz w:val="22"/>
          <w:szCs w:val="22"/>
        </w:rPr>
        <w:br/>
        <w:t>    * </w:t>
      </w:r>
      <w:proofErr w:type="spellStart"/>
      <w:r w:rsidRPr="00E265B0">
        <w:rPr>
          <w:rFonts w:asciiTheme="minorHAnsi" w:eastAsia="Times New Roman" w:hAnsiTheme="minorHAnsi" w:cstheme="minorHAnsi"/>
          <w:sz w:val="22"/>
          <w:szCs w:val="22"/>
        </w:rPr>
        <w:t>Proceedings</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the</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National</w:t>
      </w:r>
      <w:proofErr w:type="spellEnd"/>
      <w:r w:rsidRPr="00E265B0">
        <w:rPr>
          <w:rFonts w:asciiTheme="minorHAnsi" w:eastAsia="Times New Roman" w:hAnsiTheme="minorHAnsi" w:cstheme="minorHAnsi"/>
          <w:sz w:val="22"/>
          <w:szCs w:val="22"/>
        </w:rPr>
        <w:t> Academy of </w:t>
      </w:r>
      <w:proofErr w:type="spellStart"/>
      <w:r w:rsidRPr="00E265B0">
        <w:rPr>
          <w:rFonts w:asciiTheme="minorHAnsi" w:eastAsia="Times New Roman" w:hAnsiTheme="minorHAnsi" w:cstheme="minorHAnsi"/>
          <w:sz w:val="22"/>
          <w:szCs w:val="22"/>
        </w:rPr>
        <w:t>Sciences</w:t>
      </w:r>
      <w:proofErr w:type="spellEnd"/>
      <w:r w:rsidRPr="00E265B0">
        <w:rPr>
          <w:rFonts w:asciiTheme="minorHAnsi" w:eastAsia="Times New Roman" w:hAnsiTheme="minorHAnsi" w:cstheme="minorHAnsi"/>
          <w:sz w:val="22"/>
          <w:szCs w:val="22"/>
        </w:rPr>
        <w:t> [</w:t>
      </w:r>
      <w:hyperlink r:id="rId39" w:tgtFrame="_blank" w:history="1">
        <w:r w:rsidRPr="00E265B0">
          <w:rPr>
            <w:rStyle w:val="Kpr"/>
            <w:rFonts w:asciiTheme="minorHAnsi" w:eastAsia="Times New Roman" w:hAnsiTheme="minorHAnsi" w:cstheme="minorHAnsi"/>
            <w:sz w:val="22"/>
            <w:szCs w:val="22"/>
          </w:rPr>
          <w:t>18</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Yeni tip </w:t>
      </w:r>
      <w:proofErr w:type="spellStart"/>
      <w:r w:rsidRPr="00E265B0">
        <w:rPr>
          <w:rFonts w:asciiTheme="minorHAnsi" w:eastAsia="Times New Roman" w:hAnsiTheme="minorHAnsi" w:cstheme="minorHAnsi"/>
          <w:sz w:val="22"/>
          <w:szCs w:val="22"/>
        </w:rPr>
        <w:t>koronavirüs</w:t>
      </w:r>
      <w:proofErr w:type="spellEnd"/>
      <w:r w:rsidRPr="00E265B0">
        <w:rPr>
          <w:rFonts w:asciiTheme="minorHAnsi" w:eastAsia="Times New Roman" w:hAnsiTheme="minorHAnsi" w:cstheme="minorHAnsi"/>
          <w:sz w:val="22"/>
          <w:szCs w:val="22"/>
        </w:rPr>
        <w:t> (COVID-19) ile ilgili araştırma verileri ve</w:t>
      </w:r>
      <w:r w:rsidRPr="00E265B0">
        <w:rPr>
          <w:rFonts w:asciiTheme="minorHAnsi" w:eastAsia="Times New Roman" w:hAnsiTheme="minorHAnsi" w:cstheme="minorHAnsi"/>
          <w:sz w:val="22"/>
          <w:szCs w:val="22"/>
        </w:rPr>
        <w:br/>
        <w:t>bulgular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w:t>
      </w:r>
      <w:proofErr w:type="spellStart"/>
      <w:r w:rsidRPr="00E265B0">
        <w:rPr>
          <w:rFonts w:asciiTheme="minorHAnsi" w:eastAsia="Times New Roman" w:hAnsiTheme="minorHAnsi" w:cstheme="minorHAnsi"/>
          <w:sz w:val="22"/>
          <w:szCs w:val="22"/>
        </w:rPr>
        <w:t>The</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Royal</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w:t>
      </w:r>
      <w:hyperlink r:id="rId40" w:tgtFrame="_blank" w:history="1">
        <w:r w:rsidRPr="00E265B0">
          <w:rPr>
            <w:rStyle w:val="Kpr"/>
            <w:rFonts w:asciiTheme="minorHAnsi" w:eastAsia="Times New Roman" w:hAnsiTheme="minorHAnsi" w:cstheme="minorHAnsi"/>
            <w:sz w:val="22"/>
            <w:szCs w:val="22"/>
          </w:rPr>
          <w:t>19</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t>Yeni tip </w:t>
      </w:r>
      <w:proofErr w:type="spellStart"/>
      <w:r w:rsidRPr="00E265B0">
        <w:rPr>
          <w:rFonts w:asciiTheme="minorHAnsi" w:eastAsia="Times New Roman" w:hAnsiTheme="minorHAnsi" w:cstheme="minorHAnsi"/>
          <w:sz w:val="22"/>
          <w:szCs w:val="22"/>
        </w:rPr>
        <w:t>koronavirüs</w:t>
      </w:r>
      <w:proofErr w:type="spellEnd"/>
      <w:r w:rsidRPr="00E265B0">
        <w:rPr>
          <w:rFonts w:asciiTheme="minorHAnsi" w:eastAsia="Times New Roman" w:hAnsiTheme="minorHAnsi" w:cstheme="minorHAnsi"/>
          <w:sz w:val="22"/>
          <w:szCs w:val="22"/>
        </w:rPr>
        <w:t> salgını ile ilgili araştırma verileri ve</w:t>
      </w:r>
      <w:r w:rsidRPr="00E265B0">
        <w:rPr>
          <w:rFonts w:asciiTheme="minorHAnsi" w:eastAsia="Times New Roman" w:hAnsiTheme="minorHAnsi" w:cstheme="minorHAnsi"/>
          <w:sz w:val="22"/>
          <w:szCs w:val="22"/>
        </w:rPr>
        <w:br/>
        <w:t>bulgular</w:t>
      </w: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t>    * </w:t>
      </w:r>
      <w:proofErr w:type="spellStart"/>
      <w:r w:rsidRPr="00E265B0">
        <w:rPr>
          <w:rFonts w:asciiTheme="minorHAnsi" w:eastAsia="Times New Roman" w:hAnsiTheme="minorHAnsi" w:cstheme="minorHAnsi"/>
          <w:sz w:val="22"/>
          <w:szCs w:val="22"/>
        </w:rPr>
        <w:t>Royal</w:t>
      </w:r>
      <w:proofErr w:type="spellEnd"/>
      <w:r w:rsidRPr="00E265B0">
        <w:rPr>
          <w:rFonts w:asciiTheme="minorHAnsi" w:eastAsia="Times New Roman" w:hAnsiTheme="minorHAnsi" w:cstheme="minorHAnsi"/>
          <w:sz w:val="22"/>
          <w:szCs w:val="22"/>
        </w:rPr>
        <w:t> </w:t>
      </w:r>
      <w:proofErr w:type="spellStart"/>
      <w:r w:rsidRPr="00E265B0">
        <w:rPr>
          <w:rFonts w:asciiTheme="minorHAnsi" w:eastAsia="Times New Roman" w:hAnsiTheme="minorHAnsi" w:cstheme="minorHAnsi"/>
          <w:sz w:val="22"/>
          <w:szCs w:val="22"/>
        </w:rPr>
        <w:t>Society</w:t>
      </w:r>
      <w:proofErr w:type="spellEnd"/>
      <w:r w:rsidRPr="00E265B0">
        <w:rPr>
          <w:rFonts w:asciiTheme="minorHAnsi" w:eastAsia="Times New Roman" w:hAnsiTheme="minorHAnsi" w:cstheme="minorHAnsi"/>
          <w:sz w:val="22"/>
          <w:szCs w:val="22"/>
        </w:rPr>
        <w:t> of </w:t>
      </w:r>
      <w:proofErr w:type="spellStart"/>
      <w:r w:rsidRPr="00E265B0">
        <w:rPr>
          <w:rFonts w:asciiTheme="minorHAnsi" w:eastAsia="Times New Roman" w:hAnsiTheme="minorHAnsi" w:cstheme="minorHAnsi"/>
          <w:sz w:val="22"/>
          <w:szCs w:val="22"/>
        </w:rPr>
        <w:t>Chemistry</w:t>
      </w:r>
      <w:proofErr w:type="spellEnd"/>
      <w:r w:rsidRPr="00E265B0">
        <w:rPr>
          <w:rFonts w:asciiTheme="minorHAnsi" w:eastAsia="Times New Roman" w:hAnsiTheme="minorHAnsi" w:cstheme="minorHAnsi"/>
          <w:sz w:val="22"/>
          <w:szCs w:val="22"/>
        </w:rPr>
        <w:t> [</w:t>
      </w:r>
      <w:hyperlink r:id="rId41" w:tgtFrame="_blank" w:history="1">
        <w:r w:rsidRPr="00E265B0">
          <w:rPr>
            <w:rStyle w:val="Kpr"/>
            <w:rFonts w:asciiTheme="minorHAnsi" w:eastAsia="Times New Roman" w:hAnsiTheme="minorHAnsi" w:cstheme="minorHAnsi"/>
            <w:sz w:val="22"/>
            <w:szCs w:val="22"/>
          </w:rPr>
          <w:t>20</w:t>
        </w:r>
      </w:hyperlink>
      <w:r w:rsidRPr="00E265B0">
        <w:rPr>
          <w:rFonts w:asciiTheme="minorHAnsi" w:eastAsia="Times New Roman" w:hAnsiTheme="minorHAnsi" w:cstheme="minorHAnsi"/>
          <w:sz w:val="22"/>
          <w:szCs w:val="22"/>
        </w:rPr>
        <w:t>]</w:t>
      </w:r>
      <w:r w:rsidRPr="00E265B0">
        <w:rPr>
          <w:rFonts w:asciiTheme="minorHAnsi" w:eastAsia="Times New Roman" w:hAnsiTheme="minorHAnsi" w:cstheme="minorHAnsi"/>
          <w:sz w:val="22"/>
          <w:szCs w:val="22"/>
        </w:rPr>
        <w:br/>
      </w:r>
      <w:proofErr w:type="spellStart"/>
      <w:r w:rsidRPr="00E265B0">
        <w:rPr>
          <w:rFonts w:asciiTheme="minorHAnsi" w:eastAsia="Times New Roman" w:hAnsiTheme="minorHAnsi" w:cstheme="minorHAnsi"/>
          <w:sz w:val="22"/>
          <w:szCs w:val="22"/>
        </w:rPr>
        <w:t>Koronavirüs</w:t>
      </w:r>
      <w:proofErr w:type="spellEnd"/>
      <w:r w:rsidRPr="00E265B0">
        <w:rPr>
          <w:rFonts w:asciiTheme="minorHAnsi" w:eastAsia="Times New Roman" w:hAnsiTheme="minorHAnsi" w:cstheme="minorHAnsi"/>
          <w:sz w:val="22"/>
          <w:szCs w:val="22"/>
        </w:rPr>
        <w:t> ile ilgili ücretsiz makaleler</w:t>
      </w:r>
    </w:p>
    <w:p w:rsidR="00B23A59" w:rsidRDefault="00B23A59" w:rsidP="00430B4B">
      <w:pPr>
        <w:pStyle w:val="NormalWeb"/>
        <w:rPr>
          <w:rFonts w:asciiTheme="minorHAnsi" w:eastAsia="Times New Roman" w:hAnsiTheme="minorHAnsi" w:cstheme="minorHAnsi"/>
          <w:sz w:val="22"/>
          <w:szCs w:val="22"/>
        </w:rPr>
      </w:pPr>
    </w:p>
    <w:p w:rsidR="00430B4B" w:rsidRPr="00E265B0" w:rsidRDefault="00430B4B" w:rsidP="00430B4B">
      <w:pPr>
        <w:pStyle w:val="NormalWeb"/>
        <w:rPr>
          <w:rFonts w:asciiTheme="minorHAnsi" w:hAnsiTheme="minorHAnsi" w:cstheme="minorHAnsi"/>
          <w:sz w:val="22"/>
          <w:szCs w:val="22"/>
        </w:rPr>
      </w:pPr>
      <w:r w:rsidRPr="00E265B0">
        <w:rPr>
          <w:rFonts w:asciiTheme="minorHAnsi" w:eastAsia="Times New Roman" w:hAnsiTheme="minorHAnsi" w:cstheme="minorHAnsi"/>
          <w:sz w:val="22"/>
          <w:szCs w:val="22"/>
        </w:rPr>
        <w:br/>
      </w:r>
      <w:r w:rsidRPr="00E265B0">
        <w:rPr>
          <w:rFonts w:asciiTheme="minorHAnsi" w:eastAsia="Times New Roman" w:hAnsiTheme="minorHAnsi" w:cstheme="minorHAnsi"/>
          <w:sz w:val="22"/>
          <w:szCs w:val="22"/>
        </w:rPr>
        <w:br/>
      </w:r>
      <w:r w:rsidR="00E265B0">
        <w:rPr>
          <w:rFonts w:asciiTheme="minorHAnsi" w:hAnsiTheme="minorHAnsi" w:cstheme="minorHAnsi"/>
          <w:sz w:val="22"/>
          <w:szCs w:val="22"/>
        </w:rPr>
        <w:lastRenderedPageBreak/>
        <w:t xml:space="preserve">6- </w:t>
      </w:r>
      <w:r w:rsidRPr="00E265B0">
        <w:rPr>
          <w:rFonts w:asciiTheme="minorHAnsi" w:hAnsiTheme="minorHAnsi" w:cstheme="minorHAnsi"/>
          <w:sz w:val="22"/>
          <w:szCs w:val="22"/>
        </w:rPr>
        <w:t>Değerli ANKOS Üyeleri,</w:t>
      </w:r>
      <w:r w:rsidRPr="00E265B0">
        <w:rPr>
          <w:rFonts w:asciiTheme="minorHAnsi" w:hAnsiTheme="minorHAnsi" w:cstheme="minorHAnsi"/>
          <w:sz w:val="22"/>
          <w:szCs w:val="22"/>
        </w:rPr>
        <w:br/>
      </w:r>
      <w:r w:rsidRPr="00E265B0">
        <w:rPr>
          <w:rFonts w:asciiTheme="minorHAnsi" w:hAnsiTheme="minorHAnsi" w:cstheme="minorHAnsi"/>
          <w:sz w:val="22"/>
          <w:szCs w:val="22"/>
        </w:rPr>
        <w:br/>
      </w:r>
      <w:r w:rsidRPr="00E265B0">
        <w:rPr>
          <w:rFonts w:asciiTheme="minorHAnsi" w:hAnsiTheme="minorHAnsi" w:cstheme="minorHAnsi"/>
          <w:b/>
          <w:sz w:val="22"/>
          <w:szCs w:val="22"/>
        </w:rPr>
        <w:t>IGI Global Yayınevi</w:t>
      </w:r>
      <w:r w:rsidRPr="00E265B0">
        <w:rPr>
          <w:rFonts w:asciiTheme="minorHAnsi" w:hAnsiTheme="minorHAnsi" w:cstheme="minorHAnsi"/>
          <w:sz w:val="22"/>
          <w:szCs w:val="22"/>
        </w:rPr>
        <w:t> COVID-19 CORONAVIRUS ile ilgili aşağıdaki akademik makale ve kitap bölümlerini ücretsiz erişime açmıştır. İçeriğe linklerden ulaşabilirsiniz.</w:t>
      </w:r>
      <w:r w:rsidRPr="00E265B0">
        <w:rPr>
          <w:rFonts w:asciiTheme="minorHAnsi" w:hAnsiTheme="minorHAnsi" w:cstheme="minorHAnsi"/>
          <w:sz w:val="22"/>
          <w:szCs w:val="22"/>
        </w:rPr>
        <w:br/>
      </w:r>
      <w:r w:rsidRPr="00E265B0">
        <w:rPr>
          <w:rFonts w:asciiTheme="minorHAnsi" w:hAnsiTheme="minorHAnsi" w:cstheme="minorHAnsi"/>
          <w:sz w:val="22"/>
          <w:szCs w:val="22"/>
        </w:rPr>
        <w:br/>
      </w:r>
      <w:r w:rsidRPr="00E265B0">
        <w:rPr>
          <w:rFonts w:asciiTheme="minorHAnsi" w:hAnsiTheme="minorHAnsi" w:cstheme="minorHAnsi"/>
          <w:sz w:val="22"/>
          <w:szCs w:val="22"/>
        </w:rPr>
        <w:br/>
      </w:r>
      <w:r w:rsidRPr="00E265B0">
        <w:rPr>
          <w:rStyle w:val="Gl"/>
          <w:rFonts w:asciiTheme="minorHAnsi" w:hAnsiTheme="minorHAnsi" w:cstheme="minorHAnsi"/>
          <w:sz w:val="22"/>
          <w:szCs w:val="22"/>
        </w:rPr>
        <w:t>MEDICINE-HEALTH CARE-INFECTIOUS DISEASES</w:t>
      </w:r>
      <w:r w:rsidRPr="00E265B0">
        <w:rPr>
          <w:rFonts w:asciiTheme="minorHAnsi" w:hAnsiTheme="minorHAnsi" w:cstheme="minorHAnsi"/>
          <w:sz w:val="22"/>
          <w:szCs w:val="22"/>
        </w:rPr>
        <w:br/>
      </w:r>
      <w:r w:rsidRPr="00E265B0">
        <w:rPr>
          <w:rFonts w:asciiTheme="minorHAnsi" w:hAnsiTheme="minorHAnsi" w:cstheme="minorHAnsi"/>
          <w:sz w:val="22"/>
          <w:szCs w:val="22"/>
        </w:rPr>
        <w:br/>
        <w:t>·        "Stakeholder Involvement in Outbreak Management: To Fear or Not to Fear? [</w:t>
      </w:r>
      <w:hyperlink r:id="rId42" w:tgtFrame="_blank" w:history="1">
        <w:r w:rsidRPr="00E265B0">
          <w:rPr>
            <w:rStyle w:val="Kpr"/>
            <w:rFonts w:asciiTheme="minorHAnsi" w:hAnsiTheme="minorHAnsi" w:cstheme="minorHAnsi"/>
            <w:sz w:val="22"/>
            <w:szCs w:val="22"/>
          </w:rPr>
          <w:t>1</w:t>
        </w:r>
      </w:hyperlink>
      <w:r w:rsidRPr="00E265B0">
        <w:rPr>
          <w:rFonts w:asciiTheme="minorHAnsi" w:hAnsiTheme="minorHAnsi" w:cstheme="minorHAnsi"/>
          <w:sz w:val="22"/>
          <w:szCs w:val="22"/>
        </w:rPr>
        <w:t>]"</w:t>
      </w:r>
      <w:r w:rsidRPr="00E265B0">
        <w:rPr>
          <w:rFonts w:asciiTheme="minorHAnsi" w:hAnsiTheme="minorHAnsi" w:cstheme="minorHAnsi"/>
          <w:sz w:val="22"/>
          <w:szCs w:val="22"/>
        </w:rPr>
        <w:br/>
        <w:t>Prof. Magdalena M. Kraaij-Dirkzwager (National Institute for Public</w:t>
      </w:r>
      <w:r w:rsidRPr="00E265B0">
        <w:rPr>
          <w:rFonts w:asciiTheme="minorHAnsi" w:hAnsiTheme="minorHAnsi" w:cstheme="minorHAnsi"/>
          <w:sz w:val="22"/>
          <w:szCs w:val="22"/>
        </w:rPr>
        <w:br/>
        <w:t>Health and the Environment (RIVM), Bilthoven, Netherlands), et al.</w:t>
      </w:r>
      <w:r w:rsidRPr="00E265B0">
        <w:rPr>
          <w:rFonts w:asciiTheme="minorHAnsi" w:hAnsiTheme="minorHAnsi" w:cstheme="minorHAnsi"/>
          <w:sz w:val="22"/>
          <w:szCs w:val="22"/>
        </w:rPr>
        <w:br/>
      </w:r>
      <w:proofErr w:type="spellStart"/>
      <w:r w:rsidRPr="00E265B0">
        <w:rPr>
          <w:rFonts w:asciiTheme="minorHAnsi" w:hAnsiTheme="minorHAnsi" w:cstheme="minorHAnsi"/>
          <w:sz w:val="22"/>
          <w:szCs w:val="22"/>
        </w:rPr>
        <w:t>Copyright</w:t>
      </w:r>
      <w:proofErr w:type="spellEnd"/>
      <w:r w:rsidRPr="00E265B0">
        <w:rPr>
          <w:rFonts w:asciiTheme="minorHAnsi" w:hAnsiTheme="minorHAnsi" w:cstheme="minorHAnsi"/>
          <w:sz w:val="22"/>
          <w:szCs w:val="22"/>
        </w:rPr>
        <w:t>: © 2019 |</w:t>
      </w:r>
      <w:proofErr w:type="spellStart"/>
      <w:r w:rsidRPr="00E265B0">
        <w:rPr>
          <w:rFonts w:asciiTheme="minorHAnsi" w:hAnsiTheme="minorHAnsi" w:cstheme="minorHAnsi"/>
          <w:sz w:val="22"/>
          <w:szCs w:val="22"/>
        </w:rPr>
        <w:t>Pages</w:t>
      </w:r>
      <w:proofErr w:type="spellEnd"/>
      <w:r w:rsidRPr="00E265B0">
        <w:rPr>
          <w:rFonts w:asciiTheme="minorHAnsi" w:hAnsiTheme="minorHAnsi" w:cstheme="minorHAnsi"/>
          <w:sz w:val="22"/>
          <w:szCs w:val="22"/>
        </w:rPr>
        <w:t>: 22</w:t>
      </w:r>
      <w:r w:rsidRPr="00E265B0">
        <w:rPr>
          <w:rFonts w:asciiTheme="minorHAnsi" w:hAnsiTheme="minorHAnsi" w:cstheme="minorHAnsi"/>
          <w:sz w:val="22"/>
          <w:szCs w:val="22"/>
        </w:rPr>
        <w:br/>
      </w:r>
      <w:r w:rsidRPr="00E265B0">
        <w:rPr>
          <w:rFonts w:asciiTheme="minorHAnsi" w:hAnsiTheme="minorHAnsi" w:cstheme="minorHAnsi"/>
          <w:sz w:val="22"/>
          <w:szCs w:val="22"/>
        </w:rPr>
        <w:br/>
        <w:t>·        "Aligning Community Hospitals With Local Public Health Departments: Collaborative Emergency Management [</w:t>
      </w:r>
      <w:hyperlink r:id="rId43" w:tgtFrame="_blank" w:history="1">
        <w:r w:rsidRPr="00E265B0">
          <w:rPr>
            <w:rStyle w:val="Kpr"/>
            <w:rFonts w:asciiTheme="minorHAnsi" w:hAnsiTheme="minorHAnsi" w:cstheme="minorHAnsi"/>
            <w:sz w:val="22"/>
            <w:szCs w:val="22"/>
          </w:rPr>
          <w:t>2</w:t>
        </w:r>
      </w:hyperlink>
      <w:r w:rsidRPr="00E265B0">
        <w:rPr>
          <w:rFonts w:asciiTheme="minorHAnsi" w:hAnsiTheme="minorHAnsi" w:cstheme="minorHAnsi"/>
          <w:sz w:val="22"/>
          <w:szCs w:val="22"/>
        </w:rPr>
        <w:t>]"</w:t>
      </w:r>
      <w:r w:rsidRPr="00E265B0">
        <w:rPr>
          <w:rFonts w:asciiTheme="minorHAnsi" w:hAnsiTheme="minorHAnsi" w:cstheme="minorHAnsi"/>
          <w:sz w:val="22"/>
          <w:szCs w:val="22"/>
        </w:rPr>
        <w:br/>
        <w:t>Prof. Anne M. </w:t>
      </w:r>
      <w:proofErr w:type="spellStart"/>
      <w:r w:rsidRPr="00E265B0">
        <w:rPr>
          <w:rFonts w:asciiTheme="minorHAnsi" w:hAnsiTheme="minorHAnsi" w:cstheme="minorHAnsi"/>
          <w:sz w:val="22"/>
          <w:szCs w:val="22"/>
        </w:rPr>
        <w:t>Hewitt</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Seton</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Hall</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University</w:t>
      </w:r>
      <w:proofErr w:type="spellEnd"/>
      <w:r w:rsidRPr="00E265B0">
        <w:rPr>
          <w:rFonts w:asciiTheme="minorHAnsi" w:hAnsiTheme="minorHAnsi" w:cstheme="minorHAnsi"/>
          <w:sz w:val="22"/>
          <w:szCs w:val="22"/>
        </w:rPr>
        <w:t>, USA), et al.</w:t>
      </w:r>
      <w:r w:rsidRPr="00E265B0">
        <w:rPr>
          <w:rFonts w:asciiTheme="minorHAnsi" w:hAnsiTheme="minorHAnsi" w:cstheme="minorHAnsi"/>
          <w:sz w:val="22"/>
          <w:szCs w:val="22"/>
        </w:rPr>
        <w:br/>
      </w:r>
      <w:proofErr w:type="spellStart"/>
      <w:proofErr w:type="gramStart"/>
      <w:r w:rsidRPr="00E265B0">
        <w:rPr>
          <w:rFonts w:asciiTheme="minorHAnsi" w:hAnsiTheme="minorHAnsi" w:cstheme="minorHAnsi"/>
          <w:sz w:val="22"/>
          <w:szCs w:val="22"/>
        </w:rPr>
        <w:t>Copyright</w:t>
      </w:r>
      <w:proofErr w:type="spellEnd"/>
      <w:r w:rsidRPr="00E265B0">
        <w:rPr>
          <w:rFonts w:asciiTheme="minorHAnsi" w:hAnsiTheme="minorHAnsi" w:cstheme="minorHAnsi"/>
          <w:sz w:val="22"/>
          <w:szCs w:val="22"/>
        </w:rPr>
        <w:t>: © 2019 |</w:t>
      </w:r>
      <w:proofErr w:type="spellStart"/>
      <w:r w:rsidRPr="00E265B0">
        <w:rPr>
          <w:rFonts w:asciiTheme="minorHAnsi" w:hAnsiTheme="minorHAnsi" w:cstheme="minorHAnsi"/>
          <w:sz w:val="22"/>
          <w:szCs w:val="22"/>
        </w:rPr>
        <w:t>Pages</w:t>
      </w:r>
      <w:proofErr w:type="spellEnd"/>
      <w:r w:rsidRPr="00E265B0">
        <w:rPr>
          <w:rFonts w:asciiTheme="minorHAnsi" w:hAnsiTheme="minorHAnsi" w:cstheme="minorHAnsi"/>
          <w:sz w:val="22"/>
          <w:szCs w:val="22"/>
        </w:rPr>
        <w:t>: 23</w:t>
      </w:r>
      <w:r w:rsidRPr="00E265B0">
        <w:rPr>
          <w:rFonts w:asciiTheme="minorHAnsi" w:hAnsiTheme="minorHAnsi" w:cstheme="minorHAnsi"/>
          <w:sz w:val="22"/>
          <w:szCs w:val="22"/>
        </w:rPr>
        <w:br/>
      </w:r>
      <w:r w:rsidRPr="00E265B0">
        <w:rPr>
          <w:rFonts w:asciiTheme="minorHAnsi" w:hAnsiTheme="minorHAnsi" w:cstheme="minorHAnsi"/>
          <w:sz w:val="22"/>
          <w:szCs w:val="22"/>
        </w:rPr>
        <w:br/>
        <w:t>·        "Detecting Human Diseases Relatedness: A Spreading Activation Approach Over Ontologies [</w:t>
      </w:r>
      <w:hyperlink r:id="rId44" w:tgtFrame="_blank" w:history="1">
        <w:r w:rsidRPr="00E265B0">
          <w:rPr>
            <w:rStyle w:val="Kpr"/>
            <w:rFonts w:asciiTheme="minorHAnsi" w:hAnsiTheme="minorHAnsi" w:cstheme="minorHAnsi"/>
            <w:sz w:val="22"/>
            <w:szCs w:val="22"/>
          </w:rPr>
          <w:t>3</w:t>
        </w:r>
      </w:hyperlink>
      <w:r w:rsidRPr="00E265B0">
        <w:rPr>
          <w:rFonts w:asciiTheme="minorHAnsi" w:hAnsiTheme="minorHAnsi" w:cstheme="minorHAnsi"/>
          <w:sz w:val="22"/>
          <w:szCs w:val="22"/>
        </w:rPr>
        <w:t>]"</w:t>
      </w:r>
      <w:r w:rsidRPr="00E265B0">
        <w:rPr>
          <w:rFonts w:asciiTheme="minorHAnsi" w:hAnsiTheme="minorHAnsi" w:cstheme="minorHAnsi"/>
          <w:sz w:val="22"/>
          <w:szCs w:val="22"/>
        </w:rPr>
        <w:br/>
        <w:t>Prof. Said </w:t>
      </w:r>
      <w:proofErr w:type="spellStart"/>
      <w:r w:rsidRPr="00E265B0">
        <w:rPr>
          <w:rFonts w:asciiTheme="minorHAnsi" w:hAnsiTheme="minorHAnsi" w:cstheme="minorHAnsi"/>
          <w:sz w:val="22"/>
          <w:szCs w:val="22"/>
        </w:rPr>
        <w:t>Fathalla</w:t>
      </w:r>
      <w:proofErr w:type="spellEnd"/>
      <w:r w:rsidRPr="00E265B0">
        <w:rPr>
          <w:rFonts w:asciiTheme="minorHAnsi" w:hAnsiTheme="minorHAnsi" w:cstheme="minorHAnsi"/>
          <w:sz w:val="22"/>
          <w:szCs w:val="22"/>
        </w:rPr>
        <w:t> (Bonn </w:t>
      </w:r>
      <w:proofErr w:type="spellStart"/>
      <w:r w:rsidRPr="00E265B0">
        <w:rPr>
          <w:rFonts w:asciiTheme="minorHAnsi" w:hAnsiTheme="minorHAnsi" w:cstheme="minorHAnsi"/>
          <w:sz w:val="22"/>
          <w:szCs w:val="22"/>
        </w:rPr>
        <w:t>University</w:t>
      </w:r>
      <w:proofErr w:type="spellEnd"/>
      <w:r w:rsidRPr="00E265B0">
        <w:rPr>
          <w:rFonts w:asciiTheme="minorHAnsi" w:hAnsiTheme="minorHAnsi" w:cstheme="minorHAnsi"/>
          <w:sz w:val="22"/>
          <w:szCs w:val="22"/>
        </w:rPr>
        <w:t>, Bonn, Germany &amp; </w:t>
      </w:r>
      <w:proofErr w:type="spellStart"/>
      <w:r w:rsidRPr="00E265B0">
        <w:rPr>
          <w:rFonts w:asciiTheme="minorHAnsi" w:hAnsiTheme="minorHAnsi" w:cstheme="minorHAnsi"/>
          <w:sz w:val="22"/>
          <w:szCs w:val="22"/>
        </w:rPr>
        <w:t>Alexandria</w:t>
      </w:r>
      <w:proofErr w:type="spellEnd"/>
      <w:r w:rsidRPr="00E265B0">
        <w:rPr>
          <w:rFonts w:asciiTheme="minorHAnsi" w:hAnsiTheme="minorHAnsi" w:cstheme="minorHAnsi"/>
          <w:sz w:val="22"/>
          <w:szCs w:val="22"/>
        </w:rPr>
        <w:br/>
      </w:r>
      <w:proofErr w:type="spellStart"/>
      <w:r w:rsidRPr="00E265B0">
        <w:rPr>
          <w:rFonts w:asciiTheme="minorHAnsi" w:hAnsiTheme="minorHAnsi" w:cstheme="minorHAnsi"/>
          <w:sz w:val="22"/>
          <w:szCs w:val="22"/>
        </w:rPr>
        <w:t>University</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Alexandria</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Egypt</w:t>
      </w:r>
      <w:proofErr w:type="spellEnd"/>
      <w:r w:rsidRPr="00E265B0">
        <w:rPr>
          <w:rFonts w:asciiTheme="minorHAnsi" w:hAnsiTheme="minorHAnsi" w:cstheme="minorHAnsi"/>
          <w:sz w:val="22"/>
          <w:szCs w:val="22"/>
        </w:rPr>
        <w:t>)</w:t>
      </w:r>
      <w:r w:rsidRPr="00E265B0">
        <w:rPr>
          <w:rFonts w:asciiTheme="minorHAnsi" w:hAnsiTheme="minorHAnsi" w:cstheme="minorHAnsi"/>
          <w:sz w:val="22"/>
          <w:szCs w:val="22"/>
        </w:rPr>
        <w:br/>
      </w:r>
      <w:proofErr w:type="spellStart"/>
      <w:r w:rsidRPr="00E265B0">
        <w:rPr>
          <w:rFonts w:asciiTheme="minorHAnsi" w:hAnsiTheme="minorHAnsi" w:cstheme="minorHAnsi"/>
          <w:sz w:val="22"/>
          <w:szCs w:val="22"/>
        </w:rPr>
        <w:t>Copyright</w:t>
      </w:r>
      <w:proofErr w:type="spellEnd"/>
      <w:r w:rsidRPr="00E265B0">
        <w:rPr>
          <w:rFonts w:asciiTheme="minorHAnsi" w:hAnsiTheme="minorHAnsi" w:cstheme="minorHAnsi"/>
          <w:sz w:val="22"/>
          <w:szCs w:val="22"/>
        </w:rPr>
        <w:t>: © 2018 |</w:t>
      </w:r>
      <w:proofErr w:type="spellStart"/>
      <w:r w:rsidRPr="00E265B0">
        <w:rPr>
          <w:rFonts w:asciiTheme="minorHAnsi" w:hAnsiTheme="minorHAnsi" w:cstheme="minorHAnsi"/>
          <w:sz w:val="22"/>
          <w:szCs w:val="22"/>
        </w:rPr>
        <w:t>Pages</w:t>
      </w:r>
      <w:proofErr w:type="spellEnd"/>
      <w:r w:rsidRPr="00E265B0">
        <w:rPr>
          <w:rFonts w:asciiTheme="minorHAnsi" w:hAnsiTheme="minorHAnsi" w:cstheme="minorHAnsi"/>
          <w:sz w:val="22"/>
          <w:szCs w:val="22"/>
        </w:rPr>
        <w:t>: 14</w:t>
      </w:r>
      <w:r w:rsidRPr="00E265B0">
        <w:rPr>
          <w:rFonts w:asciiTheme="minorHAnsi" w:hAnsiTheme="minorHAnsi" w:cstheme="minorHAnsi"/>
          <w:sz w:val="22"/>
          <w:szCs w:val="22"/>
        </w:rPr>
        <w:br/>
      </w:r>
      <w:r w:rsidRPr="00E265B0">
        <w:rPr>
          <w:rFonts w:asciiTheme="minorHAnsi" w:hAnsiTheme="minorHAnsi" w:cstheme="minorHAnsi"/>
          <w:sz w:val="22"/>
          <w:szCs w:val="22"/>
        </w:rPr>
        <w:br/>
        <w:t>·        "</w:t>
      </w:r>
      <w:proofErr w:type="spellStart"/>
      <w:r w:rsidRPr="00E265B0">
        <w:rPr>
          <w:rFonts w:asciiTheme="minorHAnsi" w:hAnsiTheme="minorHAnsi" w:cstheme="minorHAnsi"/>
          <w:sz w:val="22"/>
          <w:szCs w:val="22"/>
        </w:rPr>
        <w:t>Vaccine</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Nanocarriers</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The</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Future</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Ahead</w:t>
      </w:r>
      <w:proofErr w:type="spellEnd"/>
      <w:r w:rsidRPr="00E265B0">
        <w:rPr>
          <w:rFonts w:asciiTheme="minorHAnsi" w:hAnsiTheme="minorHAnsi" w:cstheme="minorHAnsi"/>
          <w:sz w:val="22"/>
          <w:szCs w:val="22"/>
        </w:rPr>
        <w:t> [</w:t>
      </w:r>
      <w:hyperlink r:id="rId45" w:tgtFrame="_blank" w:history="1">
        <w:r w:rsidRPr="00E265B0">
          <w:rPr>
            <w:rStyle w:val="Kpr"/>
            <w:rFonts w:asciiTheme="minorHAnsi" w:hAnsiTheme="minorHAnsi" w:cstheme="minorHAnsi"/>
            <w:sz w:val="22"/>
            <w:szCs w:val="22"/>
          </w:rPr>
          <w:t>4</w:t>
        </w:r>
      </w:hyperlink>
      <w:r w:rsidRPr="00E265B0">
        <w:rPr>
          <w:rFonts w:asciiTheme="minorHAnsi" w:hAnsiTheme="minorHAnsi" w:cstheme="minorHAnsi"/>
          <w:sz w:val="22"/>
          <w:szCs w:val="22"/>
        </w:rPr>
        <w:t>]"</w:t>
      </w:r>
      <w:r w:rsidRPr="00E265B0">
        <w:rPr>
          <w:rFonts w:asciiTheme="minorHAnsi" w:hAnsiTheme="minorHAnsi" w:cstheme="minorHAnsi"/>
          <w:sz w:val="22"/>
          <w:szCs w:val="22"/>
        </w:rPr>
        <w:br/>
        <w:t>Prof. Shilpa Ray (KIIT University, India) and Prof. </w:t>
      </w:r>
      <w:proofErr w:type="spellStart"/>
      <w:r w:rsidRPr="00E265B0">
        <w:rPr>
          <w:rFonts w:asciiTheme="minorHAnsi" w:hAnsiTheme="minorHAnsi" w:cstheme="minorHAnsi"/>
          <w:sz w:val="22"/>
          <w:szCs w:val="22"/>
        </w:rPr>
        <w:t>Mrutyunjay</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Suar</w:t>
      </w:r>
      <w:proofErr w:type="spellEnd"/>
      <w:r w:rsidRPr="00E265B0">
        <w:rPr>
          <w:rFonts w:asciiTheme="minorHAnsi" w:hAnsiTheme="minorHAnsi" w:cstheme="minorHAnsi"/>
          <w:sz w:val="22"/>
          <w:szCs w:val="22"/>
        </w:rPr>
        <w:br/>
        <w:t>(KIIT </w:t>
      </w:r>
      <w:proofErr w:type="spellStart"/>
      <w:r w:rsidRPr="00E265B0">
        <w:rPr>
          <w:rFonts w:asciiTheme="minorHAnsi" w:hAnsiTheme="minorHAnsi" w:cstheme="minorHAnsi"/>
          <w:sz w:val="22"/>
          <w:szCs w:val="22"/>
        </w:rPr>
        <w:t>University</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India</w:t>
      </w:r>
      <w:proofErr w:type="spellEnd"/>
      <w:r w:rsidRPr="00E265B0">
        <w:rPr>
          <w:rFonts w:asciiTheme="minorHAnsi" w:hAnsiTheme="minorHAnsi" w:cstheme="minorHAnsi"/>
          <w:sz w:val="22"/>
          <w:szCs w:val="22"/>
        </w:rPr>
        <w:t>)</w:t>
      </w:r>
      <w:r w:rsidRPr="00E265B0">
        <w:rPr>
          <w:rFonts w:asciiTheme="minorHAnsi" w:hAnsiTheme="minorHAnsi" w:cstheme="minorHAnsi"/>
          <w:sz w:val="22"/>
          <w:szCs w:val="22"/>
        </w:rPr>
        <w:br/>
      </w:r>
      <w:proofErr w:type="spellStart"/>
      <w:r w:rsidRPr="00E265B0">
        <w:rPr>
          <w:rFonts w:asciiTheme="minorHAnsi" w:hAnsiTheme="minorHAnsi" w:cstheme="minorHAnsi"/>
          <w:sz w:val="22"/>
          <w:szCs w:val="22"/>
        </w:rPr>
        <w:t>Copyright</w:t>
      </w:r>
      <w:proofErr w:type="spellEnd"/>
      <w:r w:rsidRPr="00E265B0">
        <w:rPr>
          <w:rFonts w:asciiTheme="minorHAnsi" w:hAnsiTheme="minorHAnsi" w:cstheme="minorHAnsi"/>
          <w:sz w:val="22"/>
          <w:szCs w:val="22"/>
        </w:rPr>
        <w:t>: © 2018 |</w:t>
      </w:r>
      <w:proofErr w:type="spellStart"/>
      <w:r w:rsidRPr="00E265B0">
        <w:rPr>
          <w:rFonts w:asciiTheme="minorHAnsi" w:hAnsiTheme="minorHAnsi" w:cstheme="minorHAnsi"/>
          <w:sz w:val="22"/>
          <w:szCs w:val="22"/>
        </w:rPr>
        <w:t>Pages</w:t>
      </w:r>
      <w:proofErr w:type="spellEnd"/>
      <w:r w:rsidRPr="00E265B0">
        <w:rPr>
          <w:rFonts w:asciiTheme="minorHAnsi" w:hAnsiTheme="minorHAnsi" w:cstheme="minorHAnsi"/>
          <w:sz w:val="22"/>
          <w:szCs w:val="22"/>
        </w:rPr>
        <w:t>: 49</w:t>
      </w:r>
      <w:r w:rsidRPr="00E265B0">
        <w:rPr>
          <w:rFonts w:asciiTheme="minorHAnsi" w:hAnsiTheme="minorHAnsi" w:cstheme="minorHAnsi"/>
          <w:sz w:val="22"/>
          <w:szCs w:val="22"/>
        </w:rPr>
        <w:br/>
      </w:r>
      <w:r w:rsidRPr="00E265B0">
        <w:rPr>
          <w:rFonts w:asciiTheme="minorHAnsi" w:hAnsiTheme="minorHAnsi" w:cstheme="minorHAnsi"/>
          <w:sz w:val="22"/>
          <w:szCs w:val="22"/>
        </w:rPr>
        <w:br/>
        <w:t>·        "Global Environmental Change and Emerging Infectious Diseases: Macrolevel Drivers and Policy Responses [</w:t>
      </w:r>
      <w:hyperlink r:id="rId46" w:tgtFrame="_blank" w:history="1">
        <w:r w:rsidRPr="00E265B0">
          <w:rPr>
            <w:rStyle w:val="Kpr"/>
            <w:rFonts w:asciiTheme="minorHAnsi" w:hAnsiTheme="minorHAnsi" w:cstheme="minorHAnsi"/>
            <w:sz w:val="22"/>
            <w:szCs w:val="22"/>
          </w:rPr>
          <w:t>5</w:t>
        </w:r>
      </w:hyperlink>
      <w:r w:rsidRPr="00E265B0">
        <w:rPr>
          <w:rFonts w:asciiTheme="minorHAnsi" w:hAnsiTheme="minorHAnsi" w:cstheme="minorHAnsi"/>
          <w:sz w:val="22"/>
          <w:szCs w:val="22"/>
        </w:rPr>
        <w:t>]"</w:t>
      </w:r>
      <w:r w:rsidRPr="00E265B0">
        <w:rPr>
          <w:rFonts w:asciiTheme="minorHAnsi" w:hAnsiTheme="minorHAnsi" w:cstheme="minorHAnsi"/>
          <w:sz w:val="22"/>
          <w:szCs w:val="22"/>
        </w:rPr>
        <w:br/>
        <w:t>Prof. </w:t>
      </w:r>
      <w:proofErr w:type="spellStart"/>
      <w:r w:rsidRPr="00E265B0">
        <w:rPr>
          <w:rFonts w:asciiTheme="minorHAnsi" w:hAnsiTheme="minorHAnsi" w:cstheme="minorHAnsi"/>
          <w:sz w:val="22"/>
          <w:szCs w:val="22"/>
        </w:rPr>
        <w:t>Catherine</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Machalaba</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EcoHealth</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Alliance</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and</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Future</w:t>
      </w:r>
      <w:proofErr w:type="spellEnd"/>
      <w:r w:rsidRPr="00E265B0">
        <w:rPr>
          <w:rFonts w:asciiTheme="minorHAnsi" w:hAnsiTheme="minorHAnsi" w:cstheme="minorHAnsi"/>
          <w:sz w:val="22"/>
          <w:szCs w:val="22"/>
        </w:rPr>
        <w:t> Earth</w:t>
      </w:r>
      <w:r w:rsidRPr="00E265B0">
        <w:rPr>
          <w:rFonts w:asciiTheme="minorHAnsi" w:hAnsiTheme="minorHAnsi" w:cstheme="minorHAnsi"/>
          <w:sz w:val="22"/>
          <w:szCs w:val="22"/>
        </w:rPr>
        <w:br/>
      </w:r>
      <w:proofErr w:type="spellStart"/>
      <w:r w:rsidRPr="00E265B0">
        <w:rPr>
          <w:rFonts w:asciiTheme="minorHAnsi" w:hAnsiTheme="minorHAnsi" w:cstheme="minorHAnsi"/>
          <w:sz w:val="22"/>
          <w:szCs w:val="22"/>
        </w:rPr>
        <w:t>oneHEALTH</w:t>
      </w:r>
      <w:proofErr w:type="spellEnd"/>
      <w:r w:rsidRPr="00E265B0">
        <w:rPr>
          <w:rFonts w:asciiTheme="minorHAnsi" w:hAnsiTheme="minorHAnsi" w:cstheme="minorHAnsi"/>
          <w:sz w:val="22"/>
          <w:szCs w:val="22"/>
        </w:rPr>
        <w:t>, USA), et al.</w:t>
      </w:r>
      <w:proofErr w:type="gramEnd"/>
      <w:r w:rsidRPr="00E265B0">
        <w:rPr>
          <w:rFonts w:asciiTheme="minorHAnsi" w:hAnsiTheme="minorHAnsi" w:cstheme="minorHAnsi"/>
          <w:sz w:val="22"/>
          <w:szCs w:val="22"/>
        </w:rPr>
        <w:br/>
      </w:r>
      <w:proofErr w:type="spellStart"/>
      <w:r w:rsidRPr="00E265B0">
        <w:rPr>
          <w:rFonts w:asciiTheme="minorHAnsi" w:hAnsiTheme="minorHAnsi" w:cstheme="minorHAnsi"/>
          <w:sz w:val="22"/>
          <w:szCs w:val="22"/>
        </w:rPr>
        <w:t>Copyright</w:t>
      </w:r>
      <w:proofErr w:type="spellEnd"/>
      <w:r w:rsidRPr="00E265B0">
        <w:rPr>
          <w:rFonts w:asciiTheme="minorHAnsi" w:hAnsiTheme="minorHAnsi" w:cstheme="minorHAnsi"/>
          <w:sz w:val="22"/>
          <w:szCs w:val="22"/>
        </w:rPr>
        <w:t>: © 2017 |</w:t>
      </w:r>
      <w:proofErr w:type="spellStart"/>
      <w:r w:rsidRPr="00E265B0">
        <w:rPr>
          <w:rFonts w:asciiTheme="minorHAnsi" w:hAnsiTheme="minorHAnsi" w:cstheme="minorHAnsi"/>
          <w:sz w:val="22"/>
          <w:szCs w:val="22"/>
        </w:rPr>
        <w:t>Pages</w:t>
      </w:r>
      <w:proofErr w:type="spellEnd"/>
      <w:r w:rsidRPr="00E265B0">
        <w:rPr>
          <w:rFonts w:asciiTheme="minorHAnsi" w:hAnsiTheme="minorHAnsi" w:cstheme="minorHAnsi"/>
          <w:sz w:val="22"/>
          <w:szCs w:val="22"/>
        </w:rPr>
        <w:t>: 44</w:t>
      </w:r>
      <w:r w:rsidRPr="00E265B0">
        <w:rPr>
          <w:rFonts w:asciiTheme="minorHAnsi" w:hAnsiTheme="minorHAnsi" w:cstheme="minorHAnsi"/>
          <w:sz w:val="22"/>
          <w:szCs w:val="22"/>
        </w:rPr>
        <w:br/>
      </w:r>
      <w:r w:rsidRPr="00E265B0">
        <w:rPr>
          <w:rFonts w:asciiTheme="minorHAnsi" w:hAnsiTheme="minorHAnsi" w:cstheme="minorHAnsi"/>
          <w:sz w:val="22"/>
          <w:szCs w:val="22"/>
        </w:rPr>
        <w:br/>
        <w:t>·        "</w:t>
      </w:r>
      <w:proofErr w:type="spellStart"/>
      <w:r w:rsidRPr="00E265B0">
        <w:rPr>
          <w:rFonts w:asciiTheme="minorHAnsi" w:hAnsiTheme="minorHAnsi" w:cstheme="minorHAnsi"/>
          <w:sz w:val="22"/>
          <w:szCs w:val="22"/>
        </w:rPr>
        <w:t>History</w:t>
      </w:r>
      <w:proofErr w:type="spellEnd"/>
      <w:r w:rsidRPr="00E265B0">
        <w:rPr>
          <w:rFonts w:asciiTheme="minorHAnsi" w:hAnsiTheme="minorHAnsi" w:cstheme="minorHAnsi"/>
          <w:sz w:val="22"/>
          <w:szCs w:val="22"/>
        </w:rPr>
        <w:t> of </w:t>
      </w:r>
      <w:proofErr w:type="spellStart"/>
      <w:r w:rsidRPr="00E265B0">
        <w:rPr>
          <w:rFonts w:asciiTheme="minorHAnsi" w:hAnsiTheme="minorHAnsi" w:cstheme="minorHAnsi"/>
          <w:sz w:val="22"/>
          <w:szCs w:val="22"/>
        </w:rPr>
        <w:t>Infectious</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Diseases</w:t>
      </w:r>
      <w:proofErr w:type="spellEnd"/>
      <w:r w:rsidRPr="00E265B0">
        <w:rPr>
          <w:rFonts w:asciiTheme="minorHAnsi" w:hAnsiTheme="minorHAnsi" w:cstheme="minorHAnsi"/>
          <w:sz w:val="22"/>
          <w:szCs w:val="22"/>
        </w:rPr>
        <w:t> [</w:t>
      </w:r>
      <w:hyperlink r:id="rId47" w:tgtFrame="_blank" w:history="1">
        <w:r w:rsidRPr="00E265B0">
          <w:rPr>
            <w:rStyle w:val="Kpr"/>
            <w:rFonts w:asciiTheme="minorHAnsi" w:hAnsiTheme="minorHAnsi" w:cstheme="minorHAnsi"/>
            <w:sz w:val="22"/>
            <w:szCs w:val="22"/>
          </w:rPr>
          <w:t>6</w:t>
        </w:r>
      </w:hyperlink>
      <w:r w:rsidRPr="00E265B0">
        <w:rPr>
          <w:rFonts w:asciiTheme="minorHAnsi" w:hAnsiTheme="minorHAnsi" w:cstheme="minorHAnsi"/>
          <w:sz w:val="22"/>
          <w:szCs w:val="22"/>
        </w:rPr>
        <w:t>]" </w:t>
      </w:r>
    </w:p>
    <w:p w:rsidR="00B23A59" w:rsidRDefault="00430B4B" w:rsidP="00E265B0">
      <w:pPr>
        <w:rPr>
          <w:rFonts w:cstheme="minorHAnsi"/>
        </w:rPr>
      </w:pPr>
      <w:r w:rsidRPr="00E265B0">
        <w:rPr>
          <w:rFonts w:cstheme="minorHAnsi"/>
        </w:rPr>
        <w:t>Prof. Maria </w:t>
      </w:r>
      <w:proofErr w:type="spellStart"/>
      <w:r w:rsidRPr="00E265B0">
        <w:rPr>
          <w:rFonts w:cstheme="minorHAnsi"/>
        </w:rPr>
        <w:t>Ines</w:t>
      </w:r>
      <w:proofErr w:type="spellEnd"/>
      <w:r w:rsidRPr="00E265B0">
        <w:rPr>
          <w:rFonts w:cstheme="minorHAnsi"/>
        </w:rPr>
        <w:t> </w:t>
      </w:r>
      <w:proofErr w:type="spellStart"/>
      <w:r w:rsidRPr="00E265B0">
        <w:rPr>
          <w:rFonts w:cstheme="minorHAnsi"/>
        </w:rPr>
        <w:t>Zanoli</w:t>
      </w:r>
      <w:proofErr w:type="spellEnd"/>
      <w:r w:rsidRPr="00E265B0">
        <w:rPr>
          <w:rFonts w:cstheme="minorHAnsi"/>
        </w:rPr>
        <w:t> </w:t>
      </w:r>
      <w:proofErr w:type="spellStart"/>
      <w:r w:rsidRPr="00E265B0">
        <w:rPr>
          <w:rFonts w:cstheme="minorHAnsi"/>
        </w:rPr>
        <w:t>Sato</w:t>
      </w:r>
      <w:proofErr w:type="spellEnd"/>
      <w:r w:rsidRPr="00E265B0">
        <w:rPr>
          <w:rFonts w:cstheme="minorHAnsi"/>
        </w:rPr>
        <w:t> (CETESB, </w:t>
      </w:r>
      <w:proofErr w:type="spellStart"/>
      <w:r w:rsidRPr="00E265B0">
        <w:rPr>
          <w:rFonts w:cstheme="minorHAnsi"/>
        </w:rPr>
        <w:t>São</w:t>
      </w:r>
      <w:proofErr w:type="spellEnd"/>
      <w:r w:rsidRPr="00E265B0">
        <w:rPr>
          <w:rFonts w:cstheme="minorHAnsi"/>
        </w:rPr>
        <w:t> </w:t>
      </w:r>
      <w:proofErr w:type="spellStart"/>
      <w:r w:rsidRPr="00E265B0">
        <w:rPr>
          <w:rFonts w:cstheme="minorHAnsi"/>
        </w:rPr>
        <w:t>Paulo</w:t>
      </w:r>
      <w:proofErr w:type="spellEnd"/>
      <w:r w:rsidRPr="00E265B0">
        <w:rPr>
          <w:rFonts w:cstheme="minorHAnsi"/>
        </w:rPr>
        <w:t>, </w:t>
      </w:r>
      <w:proofErr w:type="spellStart"/>
      <w:r w:rsidRPr="00E265B0">
        <w:rPr>
          <w:rFonts w:cstheme="minorHAnsi"/>
        </w:rPr>
        <w:t>Brazil</w:t>
      </w:r>
      <w:proofErr w:type="spellEnd"/>
      <w:r w:rsidRPr="00E265B0">
        <w:rPr>
          <w:rFonts w:cstheme="minorHAnsi"/>
        </w:rPr>
        <w:t>)</w:t>
      </w:r>
      <w:r w:rsidRPr="00E265B0">
        <w:rPr>
          <w:rFonts w:cstheme="minorHAnsi"/>
        </w:rPr>
        <w:br/>
      </w:r>
      <w:proofErr w:type="spellStart"/>
      <w:r w:rsidRPr="00E265B0">
        <w:rPr>
          <w:rFonts w:cstheme="minorHAnsi"/>
        </w:rPr>
        <w:t>Copyright</w:t>
      </w:r>
      <w:proofErr w:type="spellEnd"/>
      <w:r w:rsidRPr="00E265B0">
        <w:rPr>
          <w:rFonts w:cstheme="minorHAnsi"/>
        </w:rPr>
        <w:t>: © 2017 |</w:t>
      </w:r>
      <w:proofErr w:type="spellStart"/>
      <w:r w:rsidRPr="00E265B0">
        <w:rPr>
          <w:rFonts w:cstheme="minorHAnsi"/>
        </w:rPr>
        <w:t>Pages</w:t>
      </w:r>
      <w:proofErr w:type="spellEnd"/>
      <w:r w:rsidRPr="00E265B0">
        <w:rPr>
          <w:rFonts w:cstheme="minorHAnsi"/>
        </w:rPr>
        <w:t>: 23</w:t>
      </w:r>
      <w:r w:rsidRPr="00E265B0">
        <w:rPr>
          <w:rFonts w:cstheme="minorHAnsi"/>
        </w:rPr>
        <w:br/>
      </w:r>
      <w:r w:rsidRPr="00E265B0">
        <w:rPr>
          <w:rFonts w:cstheme="minorHAnsi"/>
        </w:rPr>
        <w:br/>
        <w:t>·        "Identification of Associations between Clinical Signs and Hosts to Monitor the Web for Detection of Animal Disease Outbreaks [</w:t>
      </w:r>
      <w:hyperlink r:id="rId48" w:tgtFrame="_blank" w:history="1">
        <w:r w:rsidRPr="00E265B0">
          <w:rPr>
            <w:rStyle w:val="Kpr"/>
            <w:rFonts w:cstheme="minorHAnsi"/>
          </w:rPr>
          <w:t>7</w:t>
        </w:r>
      </w:hyperlink>
      <w:r w:rsidRPr="00E265B0">
        <w:rPr>
          <w:rFonts w:cstheme="minorHAnsi"/>
        </w:rPr>
        <w:t>]"</w:t>
      </w:r>
      <w:r w:rsidRPr="00E265B0">
        <w:rPr>
          <w:rFonts w:cstheme="minorHAnsi"/>
        </w:rPr>
        <w:br/>
        <w:t>Prof. Elena Arsevska (French Agricultural Research and International</w:t>
      </w:r>
      <w:r w:rsidRPr="00E265B0">
        <w:rPr>
          <w:rFonts w:cstheme="minorHAnsi"/>
        </w:rPr>
        <w:br/>
      </w:r>
      <w:proofErr w:type="spellStart"/>
      <w:r w:rsidRPr="00E265B0">
        <w:rPr>
          <w:rFonts w:cstheme="minorHAnsi"/>
        </w:rPr>
        <w:t>Cooperation</w:t>
      </w:r>
      <w:proofErr w:type="spellEnd"/>
      <w:r w:rsidRPr="00E265B0">
        <w:rPr>
          <w:rFonts w:cstheme="minorHAnsi"/>
        </w:rPr>
        <w:t> </w:t>
      </w:r>
      <w:proofErr w:type="spellStart"/>
      <w:r w:rsidRPr="00E265B0">
        <w:rPr>
          <w:rFonts w:cstheme="minorHAnsi"/>
        </w:rPr>
        <w:t>Organization</w:t>
      </w:r>
      <w:proofErr w:type="spellEnd"/>
      <w:r w:rsidRPr="00E265B0">
        <w:rPr>
          <w:rFonts w:cstheme="minorHAnsi"/>
        </w:rPr>
        <w:t> (CIRAD), France), et al.</w:t>
      </w:r>
      <w:r w:rsidRPr="00E265B0">
        <w:rPr>
          <w:rFonts w:cstheme="minorHAnsi"/>
        </w:rPr>
        <w:br/>
      </w:r>
      <w:proofErr w:type="spellStart"/>
      <w:proofErr w:type="gramStart"/>
      <w:r w:rsidRPr="00E265B0">
        <w:rPr>
          <w:rFonts w:cstheme="minorHAnsi"/>
        </w:rPr>
        <w:t>Copyright</w:t>
      </w:r>
      <w:proofErr w:type="spellEnd"/>
      <w:r w:rsidRPr="00E265B0">
        <w:rPr>
          <w:rFonts w:cstheme="minorHAnsi"/>
        </w:rPr>
        <w:t>: © 2017 |</w:t>
      </w:r>
      <w:proofErr w:type="spellStart"/>
      <w:r w:rsidRPr="00E265B0">
        <w:rPr>
          <w:rFonts w:cstheme="minorHAnsi"/>
        </w:rPr>
        <w:t>Pages</w:t>
      </w:r>
      <w:proofErr w:type="spellEnd"/>
      <w:r w:rsidRPr="00E265B0">
        <w:rPr>
          <w:rFonts w:cstheme="minorHAnsi"/>
        </w:rPr>
        <w:t>: 22</w:t>
      </w:r>
      <w:r w:rsidRPr="00E265B0">
        <w:rPr>
          <w:rFonts w:cstheme="minorHAnsi"/>
        </w:rPr>
        <w:br/>
      </w:r>
      <w:r w:rsidRPr="00E265B0">
        <w:rPr>
          <w:rFonts w:cstheme="minorHAnsi"/>
        </w:rPr>
        <w:br/>
      </w:r>
      <w:r w:rsidRPr="00E265B0">
        <w:rPr>
          <w:rStyle w:val="Gl"/>
          <w:rFonts w:cstheme="minorHAnsi"/>
        </w:rPr>
        <w:t>ECONOMIC IMPACT</w:t>
      </w:r>
      <w:r w:rsidRPr="00E265B0">
        <w:rPr>
          <w:rFonts w:cstheme="minorHAnsi"/>
        </w:rPr>
        <w:br/>
      </w:r>
      <w:r w:rsidRPr="00E265B0">
        <w:rPr>
          <w:rFonts w:cstheme="minorHAnsi"/>
        </w:rPr>
        <w:br/>
        <w:t>·        "Financial Crisis and Tourism Activity: Evidence from the UK [</w:t>
      </w:r>
      <w:hyperlink r:id="rId49" w:tgtFrame="_blank" w:history="1">
        <w:r w:rsidRPr="00E265B0">
          <w:rPr>
            <w:rStyle w:val="Kpr"/>
            <w:rFonts w:cstheme="minorHAnsi"/>
          </w:rPr>
          <w:t>8</w:t>
        </w:r>
      </w:hyperlink>
      <w:r w:rsidRPr="00E265B0">
        <w:rPr>
          <w:rFonts w:cstheme="minorHAnsi"/>
        </w:rPr>
        <w:t>]"</w:t>
      </w:r>
      <w:r w:rsidRPr="00E265B0">
        <w:rPr>
          <w:rFonts w:cstheme="minorHAnsi"/>
        </w:rPr>
        <w:br/>
        <w:t>Prof. Nikalaos Pappas (The University of West London, UK) and Prof.</w:t>
      </w:r>
      <w:r w:rsidRPr="00E265B0">
        <w:rPr>
          <w:rFonts w:cstheme="minorHAnsi"/>
        </w:rPr>
        <w:br/>
        <w:t>Alexandros Apostolakis (Technological Educational Institute (TEI) of</w:t>
      </w:r>
      <w:r w:rsidRPr="00E265B0">
        <w:rPr>
          <w:rFonts w:cstheme="minorHAnsi"/>
        </w:rPr>
        <w:br/>
      </w:r>
      <w:proofErr w:type="spellStart"/>
      <w:r w:rsidRPr="00E265B0">
        <w:rPr>
          <w:rFonts w:cstheme="minorHAnsi"/>
        </w:rPr>
        <w:lastRenderedPageBreak/>
        <w:t>Crete</w:t>
      </w:r>
      <w:proofErr w:type="spellEnd"/>
      <w:r w:rsidRPr="00E265B0">
        <w:rPr>
          <w:rFonts w:cstheme="minorHAnsi"/>
        </w:rPr>
        <w:t> &amp; </w:t>
      </w:r>
      <w:proofErr w:type="spellStart"/>
      <w:r w:rsidRPr="00E265B0">
        <w:rPr>
          <w:rFonts w:cstheme="minorHAnsi"/>
        </w:rPr>
        <w:t>Greek</w:t>
      </w:r>
      <w:proofErr w:type="spellEnd"/>
      <w:r w:rsidRPr="00E265B0">
        <w:rPr>
          <w:rFonts w:cstheme="minorHAnsi"/>
        </w:rPr>
        <w:t> Open </w:t>
      </w:r>
      <w:proofErr w:type="spellStart"/>
      <w:r w:rsidRPr="00E265B0">
        <w:rPr>
          <w:rFonts w:cstheme="minorHAnsi"/>
        </w:rPr>
        <w:t>University</w:t>
      </w:r>
      <w:proofErr w:type="spellEnd"/>
      <w:r w:rsidRPr="00E265B0">
        <w:rPr>
          <w:rFonts w:cstheme="minorHAnsi"/>
        </w:rPr>
        <w:t>, </w:t>
      </w:r>
      <w:proofErr w:type="spellStart"/>
      <w:r w:rsidRPr="00E265B0">
        <w:rPr>
          <w:rFonts w:cstheme="minorHAnsi"/>
        </w:rPr>
        <w:t>Greece</w:t>
      </w:r>
      <w:proofErr w:type="spellEnd"/>
      <w:r w:rsidRPr="00E265B0">
        <w:rPr>
          <w:rFonts w:cstheme="minorHAnsi"/>
        </w:rPr>
        <w:t>)</w:t>
      </w:r>
      <w:r w:rsidRPr="00E265B0">
        <w:rPr>
          <w:rFonts w:cstheme="minorHAnsi"/>
        </w:rPr>
        <w:br/>
      </w:r>
      <w:proofErr w:type="spellStart"/>
      <w:r w:rsidRPr="00E265B0">
        <w:rPr>
          <w:rFonts w:cstheme="minorHAnsi"/>
        </w:rPr>
        <w:t>Copyright</w:t>
      </w:r>
      <w:proofErr w:type="spellEnd"/>
      <w:r w:rsidRPr="00E265B0">
        <w:rPr>
          <w:rFonts w:cstheme="minorHAnsi"/>
        </w:rPr>
        <w:t>: 2020 |</w:t>
      </w:r>
      <w:proofErr w:type="spellStart"/>
      <w:r w:rsidRPr="00E265B0">
        <w:rPr>
          <w:rFonts w:cstheme="minorHAnsi"/>
        </w:rPr>
        <w:t>Pages</w:t>
      </w:r>
      <w:proofErr w:type="spellEnd"/>
      <w:r w:rsidRPr="00E265B0">
        <w:rPr>
          <w:rFonts w:cstheme="minorHAnsi"/>
        </w:rPr>
        <w:t>: 18</w:t>
      </w:r>
      <w:r w:rsidRPr="00E265B0">
        <w:rPr>
          <w:rFonts w:cstheme="minorHAnsi"/>
        </w:rPr>
        <w:br/>
      </w:r>
      <w:r w:rsidRPr="00E265B0">
        <w:rPr>
          <w:rFonts w:cstheme="minorHAnsi"/>
        </w:rPr>
        <w:br/>
        <w:t>·        "Impacts of the Tourist Activity and Citizens' Evaluation About the Necessity for Resting Periods [</w:t>
      </w:r>
      <w:hyperlink r:id="rId50" w:tgtFrame="_blank" w:history="1">
        <w:r w:rsidRPr="00E265B0">
          <w:rPr>
            <w:rStyle w:val="Kpr"/>
            <w:rFonts w:cstheme="minorHAnsi"/>
          </w:rPr>
          <w:t>9</w:t>
        </w:r>
      </w:hyperlink>
      <w:r w:rsidRPr="00E265B0">
        <w:rPr>
          <w:rFonts w:cstheme="minorHAnsi"/>
        </w:rPr>
        <w:t>]"</w:t>
      </w:r>
      <w:r w:rsidRPr="00E265B0">
        <w:rPr>
          <w:rFonts w:cstheme="minorHAnsi"/>
        </w:rPr>
        <w:br/>
        <w:t>Prof. Jose Maria Martin (Universidad Internacional de La Rioja, Spain)</w:t>
      </w:r>
      <w:r w:rsidRPr="00E265B0">
        <w:rPr>
          <w:rFonts w:cstheme="minorHAnsi"/>
        </w:rPr>
        <w:br/>
      </w:r>
      <w:proofErr w:type="spellStart"/>
      <w:r w:rsidRPr="00E265B0">
        <w:rPr>
          <w:rFonts w:cstheme="minorHAnsi"/>
        </w:rPr>
        <w:t>Copyright</w:t>
      </w:r>
      <w:proofErr w:type="spellEnd"/>
      <w:r w:rsidRPr="00E265B0">
        <w:rPr>
          <w:rFonts w:cstheme="minorHAnsi"/>
        </w:rPr>
        <w:t>: 2019 |</w:t>
      </w:r>
      <w:proofErr w:type="spellStart"/>
      <w:r w:rsidRPr="00E265B0">
        <w:rPr>
          <w:rFonts w:cstheme="minorHAnsi"/>
        </w:rPr>
        <w:t>Pages</w:t>
      </w:r>
      <w:proofErr w:type="spellEnd"/>
      <w:r w:rsidRPr="00E265B0">
        <w:rPr>
          <w:rFonts w:cstheme="minorHAnsi"/>
        </w:rPr>
        <w:t>: 32</w:t>
      </w:r>
      <w:r w:rsidRPr="00E265B0">
        <w:rPr>
          <w:rFonts w:cstheme="minorHAnsi"/>
        </w:rPr>
        <w:br/>
      </w:r>
      <w:r w:rsidRPr="00E265B0">
        <w:rPr>
          <w:rFonts w:cstheme="minorHAnsi"/>
        </w:rPr>
        <w:br/>
        <w:t>·        "The Use of Differential Pricing in Tourism and Hospitality [</w:t>
      </w:r>
      <w:hyperlink r:id="rId51" w:tgtFrame="_blank" w:history="1">
        <w:r w:rsidRPr="00E265B0">
          <w:rPr>
            <w:rStyle w:val="Kpr"/>
            <w:rFonts w:cstheme="minorHAnsi"/>
          </w:rPr>
          <w:t>10</w:t>
        </w:r>
      </w:hyperlink>
      <w:r w:rsidRPr="00E265B0">
        <w:rPr>
          <w:rFonts w:cstheme="minorHAnsi"/>
        </w:rPr>
        <w:t>]"</w:t>
      </w:r>
      <w:r w:rsidRPr="00E265B0">
        <w:rPr>
          <w:rFonts w:cstheme="minorHAnsi"/>
        </w:rPr>
        <w:br/>
        <w:t>Prof. Barbara Blummer (Center for Computing Sciences, USA) and Prof.</w:t>
      </w:r>
      <w:r w:rsidRPr="00E265B0">
        <w:rPr>
          <w:rFonts w:cstheme="minorHAnsi"/>
        </w:rPr>
        <w:br/>
      </w:r>
      <w:proofErr w:type="spellStart"/>
      <w:r w:rsidRPr="00E265B0">
        <w:rPr>
          <w:rFonts w:cstheme="minorHAnsi"/>
        </w:rPr>
        <w:t>Jeffrey</w:t>
      </w:r>
      <w:proofErr w:type="spellEnd"/>
      <w:r w:rsidRPr="00E265B0">
        <w:rPr>
          <w:rFonts w:cstheme="minorHAnsi"/>
        </w:rPr>
        <w:t> M. </w:t>
      </w:r>
      <w:proofErr w:type="spellStart"/>
      <w:r w:rsidRPr="00E265B0">
        <w:rPr>
          <w:rFonts w:cstheme="minorHAnsi"/>
        </w:rPr>
        <w:t>Kenton</w:t>
      </w:r>
      <w:proofErr w:type="spellEnd"/>
      <w:r w:rsidRPr="00E265B0">
        <w:rPr>
          <w:rFonts w:cstheme="minorHAnsi"/>
        </w:rPr>
        <w:t> (</w:t>
      </w:r>
      <w:proofErr w:type="spellStart"/>
      <w:r w:rsidRPr="00E265B0">
        <w:rPr>
          <w:rFonts w:cstheme="minorHAnsi"/>
        </w:rPr>
        <w:t>Towson</w:t>
      </w:r>
      <w:proofErr w:type="spellEnd"/>
      <w:r w:rsidRPr="00E265B0">
        <w:rPr>
          <w:rFonts w:cstheme="minorHAnsi"/>
        </w:rPr>
        <w:t> </w:t>
      </w:r>
      <w:proofErr w:type="spellStart"/>
      <w:r w:rsidRPr="00E265B0">
        <w:rPr>
          <w:rFonts w:cstheme="minorHAnsi"/>
        </w:rPr>
        <w:t>University</w:t>
      </w:r>
      <w:proofErr w:type="spellEnd"/>
      <w:r w:rsidRPr="00E265B0">
        <w:rPr>
          <w:rFonts w:cstheme="minorHAnsi"/>
        </w:rPr>
        <w:t>, USA)</w:t>
      </w:r>
      <w:r w:rsidRPr="00E265B0">
        <w:rPr>
          <w:rFonts w:cstheme="minorHAnsi"/>
        </w:rPr>
        <w:br/>
      </w:r>
      <w:proofErr w:type="spellStart"/>
      <w:r w:rsidRPr="00E265B0">
        <w:rPr>
          <w:rFonts w:cstheme="minorHAnsi"/>
        </w:rPr>
        <w:t>Copyright</w:t>
      </w:r>
      <w:proofErr w:type="spellEnd"/>
      <w:r w:rsidRPr="00E265B0">
        <w:rPr>
          <w:rFonts w:cstheme="minorHAnsi"/>
        </w:rPr>
        <w:t>: © 2019 |</w:t>
      </w:r>
      <w:proofErr w:type="spellStart"/>
      <w:r w:rsidRPr="00E265B0">
        <w:rPr>
          <w:rFonts w:cstheme="minorHAnsi"/>
        </w:rPr>
        <w:t>Pages</w:t>
      </w:r>
      <w:proofErr w:type="spellEnd"/>
      <w:r w:rsidRPr="00E265B0">
        <w:rPr>
          <w:rFonts w:cstheme="minorHAnsi"/>
        </w:rPr>
        <w:t>: 32</w:t>
      </w:r>
      <w:r w:rsidRPr="00E265B0">
        <w:rPr>
          <w:rFonts w:cstheme="minorHAnsi"/>
        </w:rPr>
        <w:br/>
      </w:r>
      <w:r w:rsidRPr="00E265B0">
        <w:rPr>
          <w:rFonts w:cstheme="minorHAnsi"/>
        </w:rPr>
        <w:br/>
        <w:t>·        "An Overview of Disaster and Emergency Management Systems Models [</w:t>
      </w:r>
      <w:hyperlink r:id="rId52" w:tgtFrame="_blank" w:history="1">
        <w:r w:rsidRPr="00E265B0">
          <w:rPr>
            <w:rStyle w:val="Kpr"/>
            <w:rFonts w:cstheme="minorHAnsi"/>
          </w:rPr>
          <w:t>11</w:t>
        </w:r>
      </w:hyperlink>
      <w:r w:rsidRPr="00E265B0">
        <w:rPr>
          <w:rFonts w:cstheme="minorHAnsi"/>
        </w:rPr>
        <w:t>]"</w:t>
      </w:r>
      <w:r w:rsidRPr="00E265B0">
        <w:rPr>
          <w:rFonts w:cstheme="minorHAnsi"/>
        </w:rPr>
        <w:br/>
        <w:t>Prof. Dilshad Sarwar (University of Northampton, Northampton, UK)</w:t>
      </w:r>
      <w:r w:rsidRPr="00E265B0">
        <w:rPr>
          <w:rFonts w:cstheme="minorHAnsi"/>
        </w:rPr>
        <w:br/>
      </w:r>
      <w:proofErr w:type="spellStart"/>
      <w:r w:rsidRPr="00E265B0">
        <w:rPr>
          <w:rFonts w:cstheme="minorHAnsi"/>
        </w:rPr>
        <w:t>Copyright</w:t>
      </w:r>
      <w:proofErr w:type="spellEnd"/>
      <w:r w:rsidRPr="00E265B0">
        <w:rPr>
          <w:rFonts w:cstheme="minorHAnsi"/>
        </w:rPr>
        <w:t>: © 2018 | </w:t>
      </w:r>
      <w:proofErr w:type="spellStart"/>
      <w:r w:rsidRPr="00E265B0">
        <w:rPr>
          <w:rFonts w:cstheme="minorHAnsi"/>
        </w:rPr>
        <w:t>Pages</w:t>
      </w:r>
      <w:proofErr w:type="spellEnd"/>
      <w:r w:rsidRPr="00E265B0">
        <w:rPr>
          <w:rFonts w:cstheme="minorHAnsi"/>
        </w:rPr>
        <w:t>: 27</w:t>
      </w:r>
      <w:r w:rsidRPr="00E265B0">
        <w:rPr>
          <w:rFonts w:cstheme="minorHAnsi"/>
        </w:rPr>
        <w:br/>
      </w:r>
      <w:r w:rsidRPr="00E265B0">
        <w:rPr>
          <w:rFonts w:cstheme="minorHAnsi"/>
        </w:rPr>
        <w:br/>
      </w:r>
      <w:r w:rsidRPr="00E265B0">
        <w:rPr>
          <w:rStyle w:val="Gl"/>
          <w:rFonts w:cstheme="minorHAnsi"/>
        </w:rPr>
        <w:t>INTERNET CRIMES RELATED TO OUTBREAKS</w:t>
      </w:r>
      <w:r w:rsidRPr="00E265B0">
        <w:rPr>
          <w:rFonts w:cstheme="minorHAnsi"/>
        </w:rPr>
        <w:br/>
      </w:r>
      <w:r w:rsidRPr="00E265B0">
        <w:rPr>
          <w:rFonts w:cstheme="minorHAnsi"/>
        </w:rPr>
        <w:br/>
        <w:t>·        "Online </w:t>
      </w:r>
      <w:proofErr w:type="spellStart"/>
      <w:r w:rsidRPr="00E265B0">
        <w:rPr>
          <w:rFonts w:cstheme="minorHAnsi"/>
        </w:rPr>
        <w:t>Phishing</w:t>
      </w:r>
      <w:proofErr w:type="spellEnd"/>
      <w:r w:rsidRPr="00E265B0">
        <w:rPr>
          <w:rFonts w:cstheme="minorHAnsi"/>
        </w:rPr>
        <w:t> </w:t>
      </w:r>
      <w:proofErr w:type="spellStart"/>
      <w:r w:rsidRPr="00E265B0">
        <w:rPr>
          <w:rFonts w:cstheme="minorHAnsi"/>
        </w:rPr>
        <w:t>and</w:t>
      </w:r>
      <w:proofErr w:type="spellEnd"/>
      <w:r w:rsidRPr="00E265B0">
        <w:rPr>
          <w:rFonts w:cstheme="minorHAnsi"/>
        </w:rPr>
        <w:t> Solutions [</w:t>
      </w:r>
      <w:hyperlink r:id="rId53" w:tgtFrame="_blank" w:history="1">
        <w:r w:rsidRPr="00E265B0">
          <w:rPr>
            <w:rStyle w:val="Kpr"/>
            <w:rFonts w:cstheme="minorHAnsi"/>
          </w:rPr>
          <w:t>12</w:t>
        </w:r>
      </w:hyperlink>
      <w:r w:rsidRPr="00E265B0">
        <w:rPr>
          <w:rFonts w:cstheme="minorHAnsi"/>
        </w:rPr>
        <w:t>]"</w:t>
      </w:r>
      <w:r w:rsidRPr="00E265B0">
        <w:rPr>
          <w:rFonts w:cstheme="minorHAnsi"/>
        </w:rPr>
        <w:br/>
        <w:t>Prof. Ping Wang (Robert Morris University, USA) and Prof. Anteneh T.</w:t>
      </w:r>
      <w:r w:rsidRPr="00E265B0">
        <w:rPr>
          <w:rFonts w:cstheme="minorHAnsi"/>
        </w:rPr>
        <w:br/>
      </w:r>
      <w:proofErr w:type="spellStart"/>
      <w:r w:rsidRPr="00E265B0">
        <w:rPr>
          <w:rFonts w:cstheme="minorHAnsi"/>
        </w:rPr>
        <w:t>Girma</w:t>
      </w:r>
      <w:proofErr w:type="spellEnd"/>
      <w:r w:rsidRPr="00E265B0">
        <w:rPr>
          <w:rFonts w:cstheme="minorHAnsi"/>
        </w:rPr>
        <w:t> (</w:t>
      </w:r>
      <w:proofErr w:type="spellStart"/>
      <w:r w:rsidRPr="00E265B0">
        <w:rPr>
          <w:rFonts w:cstheme="minorHAnsi"/>
        </w:rPr>
        <w:t>University</w:t>
      </w:r>
      <w:proofErr w:type="spellEnd"/>
      <w:r w:rsidRPr="00E265B0">
        <w:rPr>
          <w:rFonts w:cstheme="minorHAnsi"/>
        </w:rPr>
        <w:t> of </w:t>
      </w:r>
      <w:proofErr w:type="spellStart"/>
      <w:r w:rsidRPr="00E265B0">
        <w:rPr>
          <w:rFonts w:cstheme="minorHAnsi"/>
        </w:rPr>
        <w:t>District</w:t>
      </w:r>
      <w:proofErr w:type="spellEnd"/>
      <w:r w:rsidRPr="00E265B0">
        <w:rPr>
          <w:rFonts w:cstheme="minorHAnsi"/>
        </w:rPr>
        <w:t> of Columbia, USA)</w:t>
      </w:r>
      <w:r w:rsidRPr="00E265B0">
        <w:rPr>
          <w:rFonts w:cstheme="minorHAnsi"/>
        </w:rPr>
        <w:br/>
      </w:r>
      <w:proofErr w:type="spellStart"/>
      <w:r w:rsidRPr="00E265B0">
        <w:rPr>
          <w:rFonts w:cstheme="minorHAnsi"/>
        </w:rPr>
        <w:t>Copyright</w:t>
      </w:r>
      <w:proofErr w:type="spellEnd"/>
      <w:r w:rsidRPr="00E265B0">
        <w:rPr>
          <w:rFonts w:cstheme="minorHAnsi"/>
        </w:rPr>
        <w:t>: © 2020 |</w:t>
      </w:r>
      <w:proofErr w:type="spellStart"/>
      <w:r w:rsidRPr="00E265B0">
        <w:rPr>
          <w:rFonts w:cstheme="minorHAnsi"/>
        </w:rPr>
        <w:t>Pages</w:t>
      </w:r>
      <w:proofErr w:type="spellEnd"/>
      <w:r w:rsidRPr="00E265B0">
        <w:rPr>
          <w:rFonts w:cstheme="minorHAnsi"/>
        </w:rPr>
        <w:t>: 14</w:t>
      </w:r>
      <w:r w:rsidRPr="00E265B0">
        <w:rPr>
          <w:rFonts w:cstheme="minorHAnsi"/>
        </w:rPr>
        <w:br/>
      </w:r>
      <w:r w:rsidRPr="00E265B0">
        <w:rPr>
          <w:rFonts w:cstheme="minorHAnsi"/>
        </w:rPr>
        <w:br/>
        <w:t>·        "</w:t>
      </w:r>
      <w:proofErr w:type="spellStart"/>
      <w:r w:rsidRPr="00E265B0">
        <w:rPr>
          <w:rFonts w:cstheme="minorHAnsi"/>
        </w:rPr>
        <w:t>Crime</w:t>
      </w:r>
      <w:proofErr w:type="spellEnd"/>
      <w:r w:rsidRPr="00E265B0">
        <w:rPr>
          <w:rFonts w:cstheme="minorHAnsi"/>
        </w:rPr>
        <w:t> </w:t>
      </w:r>
      <w:proofErr w:type="spellStart"/>
      <w:r w:rsidRPr="00E265B0">
        <w:rPr>
          <w:rFonts w:cstheme="minorHAnsi"/>
        </w:rPr>
        <w:t>Hidden</w:t>
      </w:r>
      <w:proofErr w:type="spellEnd"/>
      <w:r w:rsidRPr="00E265B0">
        <w:rPr>
          <w:rFonts w:cstheme="minorHAnsi"/>
        </w:rPr>
        <w:t> in </w:t>
      </w:r>
      <w:proofErr w:type="spellStart"/>
      <w:r w:rsidRPr="00E265B0">
        <w:rPr>
          <w:rFonts w:cstheme="minorHAnsi"/>
        </w:rPr>
        <w:t>Email</w:t>
      </w:r>
      <w:proofErr w:type="spellEnd"/>
      <w:r w:rsidRPr="00E265B0">
        <w:rPr>
          <w:rFonts w:cstheme="minorHAnsi"/>
        </w:rPr>
        <w:t> </w:t>
      </w:r>
      <w:proofErr w:type="spellStart"/>
      <w:r w:rsidRPr="00E265B0">
        <w:rPr>
          <w:rFonts w:cstheme="minorHAnsi"/>
        </w:rPr>
        <w:t>Spam</w:t>
      </w:r>
      <w:proofErr w:type="spellEnd"/>
      <w:r w:rsidRPr="00E265B0">
        <w:rPr>
          <w:rFonts w:cstheme="minorHAnsi"/>
        </w:rPr>
        <w:t> [</w:t>
      </w:r>
      <w:hyperlink r:id="rId54" w:tgtFrame="_blank" w:history="1">
        <w:r w:rsidRPr="00E265B0">
          <w:rPr>
            <w:rStyle w:val="Kpr"/>
            <w:rFonts w:cstheme="minorHAnsi"/>
          </w:rPr>
          <w:t>13</w:t>
        </w:r>
      </w:hyperlink>
      <w:r w:rsidRPr="00E265B0">
        <w:rPr>
          <w:rFonts w:cstheme="minorHAnsi"/>
        </w:rPr>
        <w:t>]"</w:t>
      </w:r>
      <w:r w:rsidRPr="00E265B0">
        <w:rPr>
          <w:rFonts w:cstheme="minorHAnsi"/>
        </w:rPr>
        <w:br/>
        <w:t>Prof. </w:t>
      </w:r>
      <w:proofErr w:type="spellStart"/>
      <w:r w:rsidRPr="00E265B0">
        <w:rPr>
          <w:rFonts w:cstheme="minorHAnsi"/>
        </w:rPr>
        <w:t>Szde</w:t>
      </w:r>
      <w:proofErr w:type="spellEnd"/>
      <w:r w:rsidRPr="00E265B0">
        <w:rPr>
          <w:rFonts w:cstheme="minorHAnsi"/>
        </w:rPr>
        <w:t> </w:t>
      </w:r>
      <w:proofErr w:type="spellStart"/>
      <w:r w:rsidRPr="00E265B0">
        <w:rPr>
          <w:rFonts w:cstheme="minorHAnsi"/>
        </w:rPr>
        <w:t>Yu</w:t>
      </w:r>
      <w:proofErr w:type="spellEnd"/>
      <w:r w:rsidRPr="00E265B0">
        <w:rPr>
          <w:rFonts w:cstheme="minorHAnsi"/>
        </w:rPr>
        <w:t> (</w:t>
      </w:r>
      <w:proofErr w:type="spellStart"/>
      <w:r w:rsidRPr="00E265B0">
        <w:rPr>
          <w:rFonts w:cstheme="minorHAnsi"/>
        </w:rPr>
        <w:t>Wichita</w:t>
      </w:r>
      <w:proofErr w:type="spellEnd"/>
      <w:r w:rsidRPr="00E265B0">
        <w:rPr>
          <w:rFonts w:cstheme="minorHAnsi"/>
        </w:rPr>
        <w:t> </w:t>
      </w:r>
      <w:proofErr w:type="spellStart"/>
      <w:r w:rsidRPr="00E265B0">
        <w:rPr>
          <w:rFonts w:cstheme="minorHAnsi"/>
        </w:rPr>
        <w:t>State</w:t>
      </w:r>
      <w:proofErr w:type="spellEnd"/>
      <w:r w:rsidRPr="00E265B0">
        <w:rPr>
          <w:rFonts w:cstheme="minorHAnsi"/>
        </w:rPr>
        <w:t> </w:t>
      </w:r>
      <w:proofErr w:type="spellStart"/>
      <w:r w:rsidRPr="00E265B0">
        <w:rPr>
          <w:rFonts w:cstheme="minorHAnsi"/>
        </w:rPr>
        <w:t>University</w:t>
      </w:r>
      <w:proofErr w:type="spellEnd"/>
      <w:r w:rsidRPr="00E265B0">
        <w:rPr>
          <w:rFonts w:cstheme="minorHAnsi"/>
        </w:rPr>
        <w:t>, USA)</w:t>
      </w:r>
      <w:r w:rsidRPr="00E265B0">
        <w:rPr>
          <w:rFonts w:cstheme="minorHAnsi"/>
        </w:rPr>
        <w:br/>
      </w:r>
      <w:proofErr w:type="spellStart"/>
      <w:r w:rsidRPr="00E265B0">
        <w:rPr>
          <w:rFonts w:cstheme="minorHAnsi"/>
        </w:rPr>
        <w:t>Copyright</w:t>
      </w:r>
      <w:proofErr w:type="spellEnd"/>
      <w:r w:rsidRPr="00E265B0">
        <w:rPr>
          <w:rFonts w:cstheme="minorHAnsi"/>
        </w:rPr>
        <w:t>: © 2020 |</w:t>
      </w:r>
      <w:proofErr w:type="spellStart"/>
      <w:r w:rsidRPr="00E265B0">
        <w:rPr>
          <w:rFonts w:cstheme="minorHAnsi"/>
        </w:rPr>
        <w:t>Pages</w:t>
      </w:r>
      <w:proofErr w:type="spellEnd"/>
      <w:r w:rsidRPr="00E265B0">
        <w:rPr>
          <w:rFonts w:cstheme="minorHAnsi"/>
        </w:rPr>
        <w:t>: 13</w:t>
      </w:r>
      <w:r w:rsidRPr="00E265B0">
        <w:rPr>
          <w:rFonts w:cstheme="minorHAnsi"/>
        </w:rPr>
        <w:br/>
      </w:r>
      <w:r w:rsidRPr="00E265B0">
        <w:rPr>
          <w:rFonts w:cstheme="minorHAnsi"/>
        </w:rPr>
        <w:br/>
        <w:t>·        "Privacy and Security Challenges in the Internet of Things [</w:t>
      </w:r>
      <w:hyperlink r:id="rId55" w:tgtFrame="_blank" w:history="1">
        <w:r w:rsidRPr="00E265B0">
          <w:rPr>
            <w:rStyle w:val="Kpr"/>
            <w:rFonts w:cstheme="minorHAnsi"/>
          </w:rPr>
          <w:t>14</w:t>
        </w:r>
      </w:hyperlink>
      <w:r w:rsidRPr="00E265B0">
        <w:rPr>
          <w:rFonts w:cstheme="minorHAnsi"/>
        </w:rPr>
        <w:t>]"</w:t>
      </w:r>
      <w:r w:rsidRPr="00E265B0">
        <w:rPr>
          <w:rFonts w:cstheme="minorHAnsi"/>
        </w:rPr>
        <w:br/>
        <w:t>Prof. Fernando Almeida (Polytechnic Institute of Gaya, Portugal) and</w:t>
      </w:r>
      <w:r w:rsidRPr="00E265B0">
        <w:rPr>
          <w:rFonts w:cstheme="minorHAnsi"/>
        </w:rPr>
        <w:br/>
        <w:t>Prof. </w:t>
      </w:r>
      <w:proofErr w:type="spellStart"/>
      <w:r w:rsidRPr="00E265B0">
        <w:rPr>
          <w:rFonts w:cstheme="minorHAnsi"/>
        </w:rPr>
        <w:t>Justino</w:t>
      </w:r>
      <w:proofErr w:type="spellEnd"/>
      <w:r w:rsidRPr="00E265B0">
        <w:rPr>
          <w:rFonts w:cstheme="minorHAnsi"/>
        </w:rPr>
        <w:t> </w:t>
      </w:r>
      <w:proofErr w:type="spellStart"/>
      <w:r w:rsidRPr="00E265B0">
        <w:rPr>
          <w:rFonts w:cstheme="minorHAnsi"/>
        </w:rPr>
        <w:t>Lourenço</w:t>
      </w:r>
      <w:proofErr w:type="spellEnd"/>
      <w:r w:rsidRPr="00E265B0">
        <w:rPr>
          <w:rFonts w:cstheme="minorHAnsi"/>
        </w:rPr>
        <w:t> (</w:t>
      </w:r>
      <w:proofErr w:type="spellStart"/>
      <w:r w:rsidRPr="00E265B0">
        <w:rPr>
          <w:rFonts w:cstheme="minorHAnsi"/>
        </w:rPr>
        <w:t>Polytechnic</w:t>
      </w:r>
      <w:proofErr w:type="spellEnd"/>
      <w:r w:rsidRPr="00E265B0">
        <w:rPr>
          <w:rFonts w:cstheme="minorHAnsi"/>
        </w:rPr>
        <w:t> </w:t>
      </w:r>
      <w:proofErr w:type="spellStart"/>
      <w:r w:rsidRPr="00E265B0">
        <w:rPr>
          <w:rFonts w:cstheme="minorHAnsi"/>
        </w:rPr>
        <w:t>Institute</w:t>
      </w:r>
      <w:proofErr w:type="spellEnd"/>
      <w:r w:rsidRPr="00E265B0">
        <w:rPr>
          <w:rFonts w:cstheme="minorHAnsi"/>
        </w:rPr>
        <w:t> of </w:t>
      </w:r>
      <w:proofErr w:type="spellStart"/>
      <w:r w:rsidRPr="00E265B0">
        <w:rPr>
          <w:rFonts w:cstheme="minorHAnsi"/>
        </w:rPr>
        <w:t>Gaya</w:t>
      </w:r>
      <w:proofErr w:type="spellEnd"/>
      <w:r w:rsidRPr="00E265B0">
        <w:rPr>
          <w:rFonts w:cstheme="minorHAnsi"/>
        </w:rPr>
        <w:t>, </w:t>
      </w:r>
      <w:proofErr w:type="spellStart"/>
      <w:r w:rsidRPr="00E265B0">
        <w:rPr>
          <w:rFonts w:cstheme="minorHAnsi"/>
        </w:rPr>
        <w:t>Portugal</w:t>
      </w:r>
      <w:proofErr w:type="spellEnd"/>
      <w:r w:rsidRPr="00E265B0">
        <w:rPr>
          <w:rFonts w:cstheme="minorHAnsi"/>
        </w:rPr>
        <w:t>)</w:t>
      </w:r>
      <w:r w:rsidRPr="00E265B0">
        <w:rPr>
          <w:rFonts w:cstheme="minorHAnsi"/>
        </w:rPr>
        <w:br/>
      </w:r>
      <w:proofErr w:type="spellStart"/>
      <w:r w:rsidRPr="00E265B0">
        <w:rPr>
          <w:rFonts w:cstheme="minorHAnsi"/>
        </w:rPr>
        <w:t>Copyright</w:t>
      </w:r>
      <w:proofErr w:type="spellEnd"/>
      <w:r w:rsidRPr="00E265B0">
        <w:rPr>
          <w:rFonts w:cstheme="minorHAnsi"/>
        </w:rPr>
        <w:t>: © 2020 |</w:t>
      </w:r>
      <w:proofErr w:type="spellStart"/>
      <w:r w:rsidRPr="00E265B0">
        <w:rPr>
          <w:rFonts w:cstheme="minorHAnsi"/>
        </w:rPr>
        <w:t>Pages</w:t>
      </w:r>
      <w:proofErr w:type="spellEnd"/>
      <w:r w:rsidRPr="00E265B0">
        <w:rPr>
          <w:rFonts w:cstheme="minorHAnsi"/>
        </w:rPr>
        <w:t>: 14</w:t>
      </w:r>
      <w:r w:rsidRPr="00E265B0">
        <w:rPr>
          <w:rFonts w:cstheme="minorHAnsi"/>
        </w:rPr>
        <w:br/>
      </w:r>
      <w:r w:rsidRPr="00E265B0">
        <w:rPr>
          <w:rFonts w:cstheme="minorHAnsi"/>
        </w:rPr>
        <w:br/>
        <w:t>·        "Planning for a Disaster: Effective Emergency Management in the 21st Century [</w:t>
      </w:r>
      <w:hyperlink r:id="rId56" w:tgtFrame="_blank" w:history="1">
        <w:r w:rsidRPr="00E265B0">
          <w:rPr>
            <w:rStyle w:val="Kpr"/>
            <w:rFonts w:cstheme="minorHAnsi"/>
          </w:rPr>
          <w:t>15</w:t>
        </w:r>
      </w:hyperlink>
      <w:r w:rsidRPr="00E265B0">
        <w:rPr>
          <w:rFonts w:cstheme="minorHAnsi"/>
        </w:rPr>
        <w:t>]"</w:t>
      </w:r>
      <w:r w:rsidRPr="00E265B0">
        <w:rPr>
          <w:rFonts w:cstheme="minorHAnsi"/>
        </w:rPr>
        <w:br/>
        <w:t>Prof. Carmen Cowick (Amigos Library Services, USA) and Jeff Cowick (CUNY</w:t>
      </w:r>
      <w:r w:rsidRPr="00E265B0">
        <w:rPr>
          <w:rFonts w:cstheme="minorHAnsi"/>
        </w:rPr>
        <w:br/>
      </w:r>
      <w:proofErr w:type="spellStart"/>
      <w:r w:rsidRPr="00E265B0">
        <w:rPr>
          <w:rFonts w:cstheme="minorHAnsi"/>
        </w:rPr>
        <w:t>Queens</w:t>
      </w:r>
      <w:proofErr w:type="spellEnd"/>
      <w:r w:rsidRPr="00E265B0">
        <w:rPr>
          <w:rFonts w:cstheme="minorHAnsi"/>
        </w:rPr>
        <w:t> </w:t>
      </w:r>
      <w:proofErr w:type="spellStart"/>
      <w:r w:rsidRPr="00E265B0">
        <w:rPr>
          <w:rFonts w:cstheme="minorHAnsi"/>
        </w:rPr>
        <w:t>College</w:t>
      </w:r>
      <w:proofErr w:type="spellEnd"/>
      <w:r w:rsidRPr="00E265B0">
        <w:rPr>
          <w:rFonts w:cstheme="minorHAnsi"/>
        </w:rPr>
        <w:t>, USA)</w:t>
      </w:r>
      <w:r w:rsidRPr="00E265B0">
        <w:rPr>
          <w:rFonts w:cstheme="minorHAnsi"/>
        </w:rPr>
        <w:br/>
      </w:r>
      <w:proofErr w:type="spellStart"/>
      <w:r w:rsidRPr="00E265B0">
        <w:rPr>
          <w:rFonts w:cstheme="minorHAnsi"/>
        </w:rPr>
        <w:t>Copyright</w:t>
      </w:r>
      <w:proofErr w:type="spellEnd"/>
      <w:r w:rsidRPr="00E265B0">
        <w:rPr>
          <w:rFonts w:cstheme="minorHAnsi"/>
        </w:rPr>
        <w:t>: 2019 | </w:t>
      </w:r>
      <w:proofErr w:type="spellStart"/>
      <w:r w:rsidRPr="00E265B0">
        <w:rPr>
          <w:rFonts w:cstheme="minorHAnsi"/>
        </w:rPr>
        <w:t>Pages</w:t>
      </w:r>
      <w:proofErr w:type="spellEnd"/>
      <w:r w:rsidRPr="00E265B0">
        <w:rPr>
          <w:rFonts w:cstheme="minorHAnsi"/>
        </w:rPr>
        <w:t>: 22__</w:t>
      </w:r>
      <w:r w:rsidRPr="00E265B0">
        <w:rPr>
          <w:rFonts w:cstheme="minorHAnsi"/>
        </w:rPr>
        <w:br/>
      </w:r>
      <w:proofErr w:type="gramEnd"/>
    </w:p>
    <w:p w:rsidR="00B23A59" w:rsidRDefault="00B23A59" w:rsidP="00E265B0">
      <w:pPr>
        <w:rPr>
          <w:rFonts w:cstheme="minorHAnsi"/>
        </w:rPr>
      </w:pPr>
    </w:p>
    <w:p w:rsidR="00B23A59" w:rsidRDefault="00B23A59" w:rsidP="00E265B0">
      <w:pPr>
        <w:rPr>
          <w:rFonts w:cstheme="minorHAnsi"/>
        </w:rPr>
      </w:pPr>
    </w:p>
    <w:p w:rsidR="00B23A59" w:rsidRDefault="00B23A59" w:rsidP="00E265B0">
      <w:pPr>
        <w:rPr>
          <w:rFonts w:cstheme="minorHAnsi"/>
        </w:rPr>
      </w:pPr>
    </w:p>
    <w:p w:rsidR="00B23A59" w:rsidRDefault="00B23A59" w:rsidP="00E265B0">
      <w:pPr>
        <w:rPr>
          <w:rFonts w:cstheme="minorHAnsi"/>
        </w:rPr>
      </w:pPr>
    </w:p>
    <w:p w:rsidR="00B23A59" w:rsidRDefault="00B23A59" w:rsidP="00E265B0">
      <w:pPr>
        <w:rPr>
          <w:rFonts w:cstheme="minorHAnsi"/>
        </w:rPr>
      </w:pPr>
    </w:p>
    <w:p w:rsidR="00B23A59" w:rsidRDefault="00B23A59" w:rsidP="00E265B0">
      <w:pPr>
        <w:rPr>
          <w:rFonts w:cstheme="minorHAnsi"/>
        </w:rPr>
      </w:pPr>
    </w:p>
    <w:p w:rsidR="00E265B0" w:rsidRPr="00E265B0" w:rsidRDefault="00E265B0" w:rsidP="00E265B0">
      <w:pPr>
        <w:rPr>
          <w:rFonts w:cstheme="minorHAnsi"/>
        </w:rPr>
      </w:pPr>
      <w:r>
        <w:rPr>
          <w:rFonts w:cstheme="minorHAnsi"/>
        </w:rPr>
        <w:lastRenderedPageBreak/>
        <w:t xml:space="preserve">7- </w:t>
      </w:r>
      <w:r w:rsidRPr="00E265B0">
        <w:rPr>
          <w:rFonts w:cstheme="minorHAnsi"/>
        </w:rPr>
        <w:t>Sayın ANKOS Üyeleri,</w:t>
      </w:r>
    </w:p>
    <w:p w:rsidR="00E265B0" w:rsidRPr="00E265B0" w:rsidRDefault="00E265B0" w:rsidP="00E265B0">
      <w:pPr>
        <w:spacing w:after="0" w:line="240" w:lineRule="auto"/>
        <w:rPr>
          <w:rFonts w:cstheme="minorHAnsi"/>
          <w:b/>
          <w:color w:val="FF0000"/>
        </w:rPr>
      </w:pPr>
      <w:r w:rsidRPr="00E265B0">
        <w:rPr>
          <w:rFonts w:cstheme="minorHAnsi"/>
          <w:b/>
        </w:rPr>
        <w:t>Legal Online</w:t>
      </w:r>
      <w:r w:rsidRPr="00E265B0">
        <w:rPr>
          <w:rFonts w:cstheme="minorHAnsi"/>
        </w:rPr>
        <w:t xml:space="preserve"> Veri tabanı, </w:t>
      </w:r>
      <w:proofErr w:type="spellStart"/>
      <w:r w:rsidRPr="00E265B0">
        <w:rPr>
          <w:rFonts w:cstheme="minorHAnsi"/>
        </w:rPr>
        <w:t>Koronovirüs</w:t>
      </w:r>
      <w:proofErr w:type="spellEnd"/>
      <w:r w:rsidRPr="00E265B0">
        <w:rPr>
          <w:rFonts w:cstheme="minorHAnsi"/>
        </w:rPr>
        <w:t> sebebiyle eğitime destek olmak amacıyla tüm ANKOS üyelerine 1,5 ay boyunca sınırsız erişim sağlamaktadır. Ekli dosya veri tabanı hakkında bilgi ve tanıtım afişini, aşağıda ise firmanın duyuru metnini bulabilirsiniz</w:t>
      </w:r>
    </w:p>
    <w:p w:rsidR="00E265B0" w:rsidRPr="00E265B0" w:rsidRDefault="00E265B0" w:rsidP="00E265B0">
      <w:pPr>
        <w:spacing w:after="240" w:line="240" w:lineRule="auto"/>
        <w:rPr>
          <w:rFonts w:cstheme="minorHAnsi"/>
          <w:b/>
          <w:color w:val="002060"/>
        </w:rPr>
      </w:pPr>
      <w:r w:rsidRPr="00E265B0">
        <w:rPr>
          <w:rFonts w:cstheme="minorHAnsi"/>
          <w:b/>
          <w:color w:val="002060"/>
        </w:rPr>
        <w:t xml:space="preserve">    Veri Tabanı                                                                                            </w:t>
      </w:r>
      <w:hyperlink r:id="rId57" w:history="1">
        <w:r w:rsidRPr="00E265B0">
          <w:rPr>
            <w:rStyle w:val="Kpr"/>
            <w:rFonts w:cstheme="minorHAnsi"/>
            <w:b/>
            <w:color w:val="002060"/>
          </w:rPr>
          <w:t>www.</w:t>
        </w:r>
        <w:r w:rsidRPr="00E265B0">
          <w:rPr>
            <w:rStyle w:val="Kpr"/>
            <w:rFonts w:cstheme="minorHAnsi"/>
            <w:b/>
            <w:color w:val="FF0000"/>
          </w:rPr>
          <w:t>legalonline</w:t>
        </w:r>
        <w:r w:rsidRPr="00E265B0">
          <w:rPr>
            <w:rStyle w:val="Kpr"/>
            <w:rFonts w:cstheme="minorHAnsi"/>
            <w:b/>
            <w:color w:val="002060"/>
          </w:rPr>
          <w:t>.com.tr</w:t>
        </w:r>
      </w:hyperlink>
    </w:p>
    <w:p w:rsidR="00E265B0" w:rsidRDefault="00E265B0" w:rsidP="00E265B0">
      <w:pPr>
        <w:rPr>
          <w:rFonts w:cstheme="minorHAnsi"/>
        </w:rPr>
      </w:pPr>
      <w:r w:rsidRPr="00E265B0">
        <w:rPr>
          <w:rFonts w:cstheme="minorHAnsi"/>
          <w:color w:val="222222"/>
        </w:rPr>
        <w:br/>
      </w:r>
      <w:r w:rsidRPr="00E265B0">
        <w:rPr>
          <w:rFonts w:cstheme="minorHAnsi"/>
          <w:color w:val="222222"/>
          <w:shd w:val="clear" w:color="auto" w:fill="FFFFFF"/>
        </w:rPr>
        <w:t>Legal Online Veri Tabanı “Online Kütüphane” ve “</w:t>
      </w:r>
      <w:proofErr w:type="spellStart"/>
      <w:r w:rsidRPr="00E265B0">
        <w:rPr>
          <w:rFonts w:cstheme="minorHAnsi"/>
          <w:color w:val="222222"/>
          <w:shd w:val="clear" w:color="auto" w:fill="FFFFFF"/>
        </w:rPr>
        <w:t>Legalbank</w:t>
      </w:r>
      <w:proofErr w:type="spellEnd"/>
      <w:r w:rsidRPr="00E265B0">
        <w:rPr>
          <w:rFonts w:cstheme="minorHAnsi"/>
          <w:color w:val="222222"/>
          <w:shd w:val="clear" w:color="auto" w:fill="FFFFFF"/>
        </w:rPr>
        <w:t>” adı ile iki yapıdan oluşmaktadır.</w:t>
      </w:r>
      <w:r w:rsidRPr="00E265B0">
        <w:rPr>
          <w:rFonts w:cstheme="minorHAnsi"/>
          <w:color w:val="222222"/>
        </w:rPr>
        <w:br/>
      </w:r>
      <w:r w:rsidRPr="00E265B0">
        <w:rPr>
          <w:rFonts w:cstheme="minorHAnsi"/>
          <w:color w:val="222222"/>
          <w:shd w:val="clear" w:color="auto" w:fill="FFFFFF"/>
        </w:rPr>
        <w:t xml:space="preserve">Online kütüphaneden telif hakları Legal Yayıncılığa ait basılı hukuk kitapları (450 +) ve 12 farklı başlıktaki hukuk dergilerinin (650 +) tüm sayılarının basılı ile birebir aynı görünümlü dijital hallerine </w:t>
      </w:r>
      <w:proofErr w:type="gramStart"/>
      <w:r w:rsidRPr="00E265B0">
        <w:rPr>
          <w:rFonts w:cstheme="minorHAnsi"/>
          <w:color w:val="222222"/>
          <w:shd w:val="clear" w:color="auto" w:fill="FFFFFF"/>
        </w:rPr>
        <w:t>online</w:t>
      </w:r>
      <w:proofErr w:type="gramEnd"/>
      <w:r w:rsidRPr="00E265B0">
        <w:rPr>
          <w:rFonts w:cstheme="minorHAnsi"/>
          <w:color w:val="222222"/>
          <w:shd w:val="clear" w:color="auto" w:fill="FFFFFF"/>
        </w:rPr>
        <w:t xml:space="preserve"> olarak ulaşılabilmektedir.</w:t>
      </w:r>
      <w:r w:rsidRPr="00E265B0">
        <w:rPr>
          <w:rFonts w:cstheme="minorHAnsi"/>
          <w:color w:val="222222"/>
        </w:rPr>
        <w:br/>
      </w:r>
      <w:r w:rsidRPr="00E265B0">
        <w:rPr>
          <w:rFonts w:cstheme="minorHAnsi"/>
          <w:color w:val="222222"/>
          <w:shd w:val="clear" w:color="auto" w:fill="FFFFFF"/>
        </w:rPr>
        <w:t xml:space="preserve">Online Kütüphane erişim adresi: </w:t>
      </w:r>
      <w:hyperlink r:id="rId58" w:tgtFrame="_blank" w:history="1">
        <w:r w:rsidRPr="00E265B0">
          <w:rPr>
            <w:rStyle w:val="Kpr"/>
            <w:rFonts w:cstheme="minorHAnsi"/>
            <w:color w:val="1155CC"/>
            <w:shd w:val="clear" w:color="auto" w:fill="FFFFFF"/>
          </w:rPr>
          <w:t>https://legal.com.tr/kitaplik</w:t>
        </w:r>
      </w:hyperlink>
      <w:r w:rsidRPr="00E265B0">
        <w:rPr>
          <w:rFonts w:cstheme="minorHAnsi"/>
          <w:color w:val="222222"/>
        </w:rPr>
        <w:br/>
      </w:r>
      <w:r w:rsidRPr="00E265B0">
        <w:rPr>
          <w:rFonts w:cstheme="minorHAnsi"/>
          <w:color w:val="222222"/>
        </w:rPr>
        <w:br/>
      </w:r>
      <w:proofErr w:type="spellStart"/>
      <w:r w:rsidRPr="00E265B0">
        <w:rPr>
          <w:rFonts w:cstheme="minorHAnsi"/>
          <w:color w:val="222222"/>
          <w:shd w:val="clear" w:color="auto" w:fill="FFFFFF"/>
        </w:rPr>
        <w:t>Legalbank’tan</w:t>
      </w:r>
      <w:proofErr w:type="spellEnd"/>
      <w:r w:rsidRPr="00E265B0">
        <w:rPr>
          <w:rFonts w:cstheme="minorHAnsi"/>
          <w:color w:val="222222"/>
          <w:shd w:val="clear" w:color="auto" w:fill="FFFFFF"/>
        </w:rPr>
        <w:t xml:space="preserve"> </w:t>
      </w:r>
      <w:proofErr w:type="spellStart"/>
      <w:r w:rsidRPr="00E265B0">
        <w:rPr>
          <w:rFonts w:cstheme="minorHAnsi"/>
          <w:color w:val="222222"/>
          <w:shd w:val="clear" w:color="auto" w:fill="FFFFFF"/>
        </w:rPr>
        <w:t>içtihata</w:t>
      </w:r>
      <w:proofErr w:type="spellEnd"/>
      <w:r w:rsidRPr="00E265B0">
        <w:rPr>
          <w:rFonts w:cstheme="minorHAnsi"/>
          <w:color w:val="222222"/>
          <w:shd w:val="clear" w:color="auto" w:fill="FFFFFF"/>
        </w:rPr>
        <w:t xml:space="preserve"> (1.900.000 +) (Yargıtay, Danıştay, BAM, BİM vb.)  mevzuata (43.000 +) (Kanun, KHK, CBK, Yönetmelik, Tebliğ </w:t>
      </w:r>
      <w:proofErr w:type="spellStart"/>
      <w:r w:rsidRPr="00E265B0">
        <w:rPr>
          <w:rFonts w:cstheme="minorHAnsi"/>
          <w:color w:val="222222"/>
          <w:shd w:val="clear" w:color="auto" w:fill="FFFFFF"/>
        </w:rPr>
        <w:t>vb</w:t>
      </w:r>
      <w:proofErr w:type="spellEnd"/>
      <w:r w:rsidRPr="00E265B0">
        <w:rPr>
          <w:rFonts w:cstheme="minorHAnsi"/>
          <w:color w:val="222222"/>
          <w:shd w:val="clear" w:color="auto" w:fill="FFFFFF"/>
        </w:rPr>
        <w:t xml:space="preserve">) akademik ve uygulamaya yönelik makalelere (23.000 +) , dilekçe ve belgelere (2.500 +) gerekçelere (400 +) </w:t>
      </w:r>
      <w:proofErr w:type="gramStart"/>
      <w:r w:rsidRPr="00E265B0">
        <w:rPr>
          <w:rFonts w:cstheme="minorHAnsi"/>
          <w:color w:val="222222"/>
          <w:shd w:val="clear" w:color="auto" w:fill="FFFFFF"/>
        </w:rPr>
        <w:t>online</w:t>
      </w:r>
      <w:proofErr w:type="gramEnd"/>
      <w:r w:rsidRPr="00E265B0">
        <w:rPr>
          <w:rFonts w:cstheme="minorHAnsi"/>
          <w:color w:val="222222"/>
          <w:shd w:val="clear" w:color="auto" w:fill="FFFFFF"/>
        </w:rPr>
        <w:t xml:space="preserve"> olarak erişilebilmektedir.</w:t>
      </w:r>
      <w:r w:rsidRPr="00E265B0">
        <w:rPr>
          <w:rFonts w:cstheme="minorHAnsi"/>
          <w:color w:val="222222"/>
        </w:rPr>
        <w:br/>
      </w:r>
      <w:proofErr w:type="spellStart"/>
      <w:r w:rsidRPr="00E265B0">
        <w:rPr>
          <w:rFonts w:cstheme="minorHAnsi"/>
          <w:color w:val="222222"/>
          <w:shd w:val="clear" w:color="auto" w:fill="FFFFFF"/>
        </w:rPr>
        <w:t>Legalbank</w:t>
      </w:r>
      <w:proofErr w:type="spellEnd"/>
      <w:r w:rsidRPr="00E265B0">
        <w:rPr>
          <w:rFonts w:cstheme="minorHAnsi"/>
          <w:color w:val="222222"/>
          <w:shd w:val="clear" w:color="auto" w:fill="FFFFFF"/>
        </w:rPr>
        <w:t xml:space="preserve"> erişim </w:t>
      </w:r>
      <w:proofErr w:type="spellStart"/>
      <w:r w:rsidRPr="00E265B0">
        <w:rPr>
          <w:rFonts w:cstheme="minorHAnsi"/>
          <w:color w:val="222222"/>
          <w:shd w:val="clear" w:color="auto" w:fill="FFFFFF"/>
        </w:rPr>
        <w:t>adresi:</w:t>
      </w:r>
      <w:hyperlink r:id="rId59" w:tgtFrame="_blank" w:history="1">
        <w:r w:rsidRPr="00E265B0">
          <w:rPr>
            <w:rStyle w:val="Kpr"/>
            <w:rFonts w:cstheme="minorHAnsi"/>
            <w:color w:val="1155CC"/>
            <w:shd w:val="clear" w:color="auto" w:fill="FFFFFF"/>
          </w:rPr>
          <w:t>https</w:t>
        </w:r>
        <w:proofErr w:type="spellEnd"/>
        <w:r w:rsidRPr="00E265B0">
          <w:rPr>
            <w:rStyle w:val="Kpr"/>
            <w:rFonts w:cstheme="minorHAnsi"/>
            <w:color w:val="1155CC"/>
            <w:shd w:val="clear" w:color="auto" w:fill="FFFFFF"/>
          </w:rPr>
          <w:t>://legalbank.net/arama</w:t>
        </w:r>
      </w:hyperlink>
    </w:p>
    <w:p w:rsidR="00B23A59" w:rsidRPr="00E265B0" w:rsidRDefault="00B23A59" w:rsidP="00E265B0">
      <w:pPr>
        <w:rPr>
          <w:rStyle w:val="Kpr"/>
          <w:rFonts w:cstheme="minorHAnsi"/>
          <w:color w:val="1155CC"/>
          <w:shd w:val="clear" w:color="auto" w:fill="FFFFFF"/>
        </w:rPr>
      </w:pPr>
    </w:p>
    <w:p w:rsidR="00E265B0" w:rsidRPr="00E265B0" w:rsidRDefault="00B23A59" w:rsidP="00E265B0">
      <w:pPr>
        <w:rPr>
          <w:rFonts w:eastAsia="Times New Roman" w:cstheme="minorHAnsi"/>
          <w:color w:val="000000"/>
        </w:rPr>
      </w:pPr>
      <w:r>
        <w:rPr>
          <w:rFonts w:eastAsia="Times New Roman" w:cstheme="minorHAnsi"/>
          <w:color w:val="000000"/>
        </w:rPr>
        <w:t xml:space="preserve">9- </w:t>
      </w:r>
      <w:r w:rsidR="00E265B0" w:rsidRPr="00E265B0">
        <w:rPr>
          <w:rFonts w:eastAsia="Times New Roman" w:cstheme="minorHAnsi"/>
          <w:color w:val="000000"/>
        </w:rPr>
        <w:t>Değerli EKUAL Üyeleri,</w:t>
      </w:r>
    </w:p>
    <w:p w:rsidR="00E265B0" w:rsidRPr="00E265B0" w:rsidRDefault="00E265B0" w:rsidP="00E265B0">
      <w:pPr>
        <w:rPr>
          <w:rFonts w:eastAsia="Times New Roman" w:cstheme="minorHAnsi"/>
          <w:color w:val="000000"/>
        </w:rPr>
      </w:pPr>
      <w:r w:rsidRPr="00E265B0">
        <w:rPr>
          <w:rFonts w:eastAsia="Times New Roman" w:cstheme="minorHAnsi"/>
          <w:color w:val="000000"/>
        </w:rPr>
        <w:t xml:space="preserve">Yaşadığımız bu zorlu dönemde </w:t>
      </w:r>
      <w:r w:rsidRPr="00B23A59">
        <w:rPr>
          <w:rFonts w:eastAsia="Times New Roman" w:cstheme="minorHAnsi"/>
          <w:b/>
          <w:color w:val="000000"/>
        </w:rPr>
        <w:t>JSTOR</w:t>
      </w:r>
      <w:r w:rsidRPr="00E265B0">
        <w:rPr>
          <w:rFonts w:eastAsia="Times New Roman" w:cstheme="minorHAnsi"/>
          <w:color w:val="000000"/>
        </w:rPr>
        <w:t xml:space="preserve"> ilk olarak Halk Sağlığı alanında 30 Haziran 2020 tarihine kadar genişletilmiş koleksiyonu üyelerinin kullanımına sunacaktır.</w:t>
      </w:r>
    </w:p>
    <w:p w:rsidR="00E265B0" w:rsidRPr="00E265B0" w:rsidRDefault="00E265B0" w:rsidP="00E265B0">
      <w:pPr>
        <w:rPr>
          <w:rFonts w:eastAsia="Times New Roman" w:cstheme="minorHAnsi"/>
          <w:color w:val="000000"/>
        </w:rPr>
      </w:pPr>
      <w:r w:rsidRPr="00E265B0">
        <w:rPr>
          <w:rFonts w:eastAsia="Times New Roman" w:cstheme="minorHAnsi"/>
          <w:color w:val="000000"/>
        </w:rPr>
        <w:t>Konu ile ilgili yazı ve linkleri aşağıda paylaşıyoruz.</w:t>
      </w:r>
    </w:p>
    <w:p w:rsidR="00E265B0" w:rsidRPr="00E265B0" w:rsidRDefault="00E265B0" w:rsidP="00E265B0">
      <w:pPr>
        <w:rPr>
          <w:rFonts w:eastAsia="Times New Roman" w:cstheme="minorHAnsi"/>
          <w:color w:val="000000"/>
        </w:rPr>
      </w:pPr>
    </w:p>
    <w:p w:rsidR="00E265B0" w:rsidRPr="00E265B0" w:rsidRDefault="00E265B0" w:rsidP="00E265B0">
      <w:pPr>
        <w:outlineLvl w:val="0"/>
        <w:rPr>
          <w:rFonts w:eastAsia="Times New Roman" w:cstheme="minorHAnsi"/>
          <w:color w:val="000000"/>
        </w:rPr>
      </w:pPr>
      <w:proofErr w:type="spellStart"/>
      <w:r w:rsidRPr="00E265B0">
        <w:rPr>
          <w:rFonts w:eastAsia="Times New Roman" w:cstheme="minorHAnsi"/>
          <w:color w:val="000000"/>
          <w:shd w:val="clear" w:color="auto" w:fill="FDFDFC"/>
        </w:rPr>
        <w:t>From</w:t>
      </w:r>
      <w:proofErr w:type="spellEnd"/>
      <w:r w:rsidRPr="00E265B0">
        <w:rPr>
          <w:rFonts w:eastAsia="Times New Roman" w:cstheme="minorHAnsi"/>
          <w:color w:val="000000"/>
          <w:shd w:val="clear" w:color="auto" w:fill="FDFDFC"/>
        </w:rPr>
        <w:t xml:space="preserve">: Sarah </w:t>
      </w:r>
      <w:proofErr w:type="spellStart"/>
      <w:r w:rsidRPr="00E265B0">
        <w:rPr>
          <w:rFonts w:eastAsia="Times New Roman" w:cstheme="minorHAnsi"/>
          <w:color w:val="000000"/>
          <w:shd w:val="clear" w:color="auto" w:fill="FDFDFC"/>
        </w:rPr>
        <w:t>Glasser</w:t>
      </w:r>
      <w:proofErr w:type="spellEnd"/>
      <w:r w:rsidRPr="00E265B0">
        <w:rPr>
          <w:rFonts w:eastAsia="Times New Roman" w:cstheme="minorHAnsi"/>
          <w:color w:val="000000"/>
          <w:shd w:val="clear" w:color="auto" w:fill="FDFDFC"/>
        </w:rPr>
        <w:t xml:space="preserve"> &lt;</w:t>
      </w:r>
      <w:hyperlink r:id="rId60" w:tgtFrame="_blank" w:history="1">
        <w:r w:rsidRPr="00E265B0">
          <w:rPr>
            <w:rStyle w:val="Kpr"/>
            <w:rFonts w:eastAsia="Times New Roman" w:cstheme="minorHAnsi"/>
            <w:color w:val="6C2A0F"/>
            <w:shd w:val="clear" w:color="auto" w:fill="FDFDFC"/>
          </w:rPr>
          <w:t>Sarah.Glasser@ithaka.org</w:t>
        </w:r>
      </w:hyperlink>
      <w:r w:rsidRPr="00E265B0">
        <w:rPr>
          <w:rFonts w:eastAsia="Times New Roman" w:cstheme="minorHAnsi"/>
          <w:color w:val="000000"/>
          <w:shd w:val="clear" w:color="auto" w:fill="FDFDFC"/>
        </w:rPr>
        <w:t>&gt;</w:t>
      </w:r>
    </w:p>
    <w:p w:rsidR="00E265B0" w:rsidRPr="00E265B0" w:rsidRDefault="00E265B0" w:rsidP="00E265B0">
      <w:pPr>
        <w:shd w:val="clear" w:color="auto" w:fill="FDFDFC"/>
        <w:spacing w:after="250"/>
        <w:rPr>
          <w:rFonts w:eastAsia="Times New Roman" w:cstheme="minorHAnsi"/>
          <w:color w:val="000000"/>
        </w:rPr>
      </w:pPr>
      <w:proofErr w:type="spellStart"/>
      <w:r w:rsidRPr="00E265B0">
        <w:rPr>
          <w:rFonts w:eastAsia="Times New Roman" w:cstheme="minorHAnsi"/>
          <w:color w:val="000000"/>
        </w:rPr>
        <w:t>Date</w:t>
      </w:r>
      <w:proofErr w:type="spellEnd"/>
      <w:r w:rsidRPr="00E265B0">
        <w:rPr>
          <w:rFonts w:eastAsia="Times New Roman" w:cstheme="minorHAnsi"/>
          <w:color w:val="000000"/>
        </w:rPr>
        <w:t>: </w:t>
      </w:r>
      <w:proofErr w:type="spellStart"/>
      <w:r w:rsidRPr="00E265B0">
        <w:rPr>
          <w:rFonts w:eastAsia="Times New Roman" w:cstheme="minorHAnsi"/>
          <w:color w:val="000000"/>
        </w:rPr>
        <w:t>Thu</w:t>
      </w:r>
      <w:proofErr w:type="spellEnd"/>
      <w:r w:rsidRPr="00E265B0">
        <w:rPr>
          <w:rFonts w:eastAsia="Times New Roman" w:cstheme="minorHAnsi"/>
          <w:color w:val="000000"/>
        </w:rPr>
        <w:t>, </w:t>
      </w:r>
      <w:r w:rsidRPr="00E265B0">
        <w:rPr>
          <w:rStyle w:val="object"/>
          <w:rFonts w:eastAsia="Times New Roman" w:cstheme="minorHAnsi"/>
          <w:color w:val="6C2A0F"/>
        </w:rPr>
        <w:t>19 Mar 2020</w:t>
      </w:r>
      <w:r w:rsidRPr="00E265B0">
        <w:rPr>
          <w:rFonts w:eastAsia="Times New Roman" w:cstheme="minorHAnsi"/>
          <w:color w:val="000000"/>
        </w:rPr>
        <w:t> 01:18:06 +0000</w:t>
      </w:r>
    </w:p>
    <w:p w:rsidR="00E265B0" w:rsidRPr="00E265B0" w:rsidRDefault="00E265B0" w:rsidP="00E265B0">
      <w:pPr>
        <w:pStyle w:val="NormalWeb"/>
        <w:shd w:val="clear" w:color="auto" w:fill="FDFDFC"/>
        <w:spacing w:before="0" w:beforeAutospacing="0" w:after="0" w:afterAutospacing="0"/>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t>Dear colleagues –</w:t>
      </w:r>
    </w:p>
    <w:p w:rsidR="00E265B0" w:rsidRPr="00E265B0" w:rsidRDefault="00E265B0" w:rsidP="00E265B0">
      <w:pPr>
        <w:pStyle w:val="NormalWeb"/>
        <w:shd w:val="clear" w:color="auto" w:fill="FDFDFC"/>
        <w:spacing w:before="0" w:beforeAutospacing="0" w:after="0" w:afterAutospacing="0"/>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t> </w:t>
      </w:r>
    </w:p>
    <w:p w:rsidR="00E265B0" w:rsidRPr="00E265B0" w:rsidRDefault="00E265B0" w:rsidP="00E265B0">
      <w:pPr>
        <w:pStyle w:val="NormalWeb"/>
        <w:shd w:val="clear" w:color="auto" w:fill="FDFDFC"/>
        <w:spacing w:before="0" w:beforeAutospacing="0" w:after="0" w:afterAutospacing="0"/>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t>To support libraries during this challenging time, JSTOR and our participating publishers are making an expanded set of content freely available to our participating institutions where students have been displaced due to COVID-19.  </w:t>
      </w:r>
    </w:p>
    <w:p w:rsidR="00E265B0" w:rsidRPr="00E265B0" w:rsidRDefault="00E265B0" w:rsidP="00E265B0">
      <w:pPr>
        <w:shd w:val="clear" w:color="auto" w:fill="FDFDFC"/>
        <w:rPr>
          <w:rFonts w:cstheme="minorHAnsi"/>
          <w:color w:val="000000"/>
          <w:lang w:val="en-US"/>
        </w:rPr>
      </w:pPr>
      <w:r w:rsidRPr="00E265B0">
        <w:rPr>
          <w:rFonts w:cstheme="minorHAnsi"/>
          <w:color w:val="000000"/>
          <w:lang w:val="en-US"/>
        </w:rPr>
        <w:t> </w:t>
      </w:r>
    </w:p>
    <w:p w:rsidR="00E265B0" w:rsidRPr="00E265B0" w:rsidRDefault="00E265B0" w:rsidP="00E265B0">
      <w:pPr>
        <w:pStyle w:val="NormalWeb"/>
        <w:shd w:val="clear" w:color="auto" w:fill="FDFDFC"/>
        <w:spacing w:before="0" w:beforeAutospacing="0" w:after="0" w:afterAutospacing="0"/>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t>First, we are expediting the release of a new set of </w:t>
      </w:r>
      <w:r w:rsidRPr="00E265B0">
        <w:rPr>
          <w:rFonts w:asciiTheme="minorHAnsi" w:hAnsiTheme="minorHAnsi" w:cstheme="minorHAnsi"/>
          <w:sz w:val="22"/>
          <w:szCs w:val="22"/>
        </w:rPr>
        <w:t xml:space="preserve">26 </w:t>
      </w:r>
      <w:proofErr w:type="spellStart"/>
      <w:r w:rsidRPr="00E265B0">
        <w:rPr>
          <w:rFonts w:asciiTheme="minorHAnsi" w:hAnsiTheme="minorHAnsi" w:cstheme="minorHAnsi"/>
          <w:sz w:val="22"/>
          <w:szCs w:val="22"/>
        </w:rPr>
        <w:t>journal</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archives</w:t>
      </w:r>
      <w:proofErr w:type="spellEnd"/>
      <w:r w:rsidRPr="00E265B0">
        <w:rPr>
          <w:rFonts w:asciiTheme="minorHAnsi" w:hAnsiTheme="minorHAnsi" w:cstheme="minorHAnsi"/>
          <w:sz w:val="22"/>
          <w:szCs w:val="22"/>
        </w:rPr>
        <w:t xml:space="preserve"> in </w:t>
      </w:r>
      <w:proofErr w:type="spellStart"/>
      <w:r w:rsidRPr="00E265B0">
        <w:rPr>
          <w:rFonts w:asciiTheme="minorHAnsi" w:hAnsiTheme="minorHAnsi" w:cstheme="minorHAnsi"/>
          <w:sz w:val="22"/>
          <w:szCs w:val="22"/>
        </w:rPr>
        <w:t>Public</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Health</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making</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them</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openly</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accessible</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through</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June</w:t>
      </w:r>
      <w:proofErr w:type="spellEnd"/>
      <w:r w:rsidRPr="00E265B0">
        <w:rPr>
          <w:rFonts w:asciiTheme="minorHAnsi" w:hAnsiTheme="minorHAnsi" w:cstheme="minorHAnsi"/>
          <w:sz w:val="22"/>
          <w:szCs w:val="22"/>
        </w:rPr>
        <w:t xml:space="preserve"> 30, 2020.</w:t>
      </w:r>
    </w:p>
    <w:p w:rsidR="00E265B0" w:rsidRPr="00E265B0" w:rsidRDefault="00E265B0" w:rsidP="00E265B0">
      <w:pPr>
        <w:shd w:val="clear" w:color="auto" w:fill="FDFDFC"/>
        <w:rPr>
          <w:rFonts w:cstheme="minorHAnsi"/>
          <w:color w:val="000000"/>
          <w:lang w:val="en-US"/>
        </w:rPr>
      </w:pPr>
      <w:r w:rsidRPr="00E265B0">
        <w:rPr>
          <w:rFonts w:cstheme="minorHAnsi"/>
          <w:color w:val="000000"/>
          <w:lang w:val="en-US"/>
        </w:rPr>
        <w:t> </w:t>
      </w:r>
    </w:p>
    <w:p w:rsidR="00E265B0" w:rsidRPr="00E265B0" w:rsidRDefault="00E265B0" w:rsidP="00E265B0">
      <w:pPr>
        <w:pStyle w:val="NormalWeb"/>
        <w:shd w:val="clear" w:color="auto" w:fill="FDFDFC"/>
        <w:spacing w:before="0" w:beforeAutospacing="0" w:after="0" w:afterAutospacing="0"/>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t>We also have an expanded set of content that is available upon request to institutions where students have been displaced due to COVID-19:</w:t>
      </w:r>
    </w:p>
    <w:p w:rsidR="00E265B0" w:rsidRPr="00E265B0" w:rsidRDefault="00E265B0" w:rsidP="00E265B0">
      <w:pPr>
        <w:pStyle w:val="NormalWeb"/>
        <w:shd w:val="clear" w:color="auto" w:fill="FDFDFC"/>
        <w:spacing w:before="0" w:beforeAutospacing="0" w:after="0" w:afterAutospacing="0"/>
        <w:textAlignment w:val="baseline"/>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t>·         For participating academic institutions that currently license some, but not all, JSTOR Archive and Primary Source collections, we will turn on access to all unlicensed collections at no cost.</w:t>
      </w:r>
    </w:p>
    <w:p w:rsidR="00E265B0" w:rsidRPr="00E265B0" w:rsidRDefault="00E265B0" w:rsidP="00E265B0">
      <w:pPr>
        <w:pStyle w:val="m-2109997502535564126msolistparagraph"/>
        <w:shd w:val="clear" w:color="auto" w:fill="FDFDFC"/>
        <w:spacing w:before="0" w:beforeAutospacing="0" w:after="0" w:afterAutospacing="0"/>
        <w:rPr>
          <w:rFonts w:asciiTheme="minorHAnsi" w:hAnsiTheme="minorHAnsi" w:cstheme="minorHAnsi"/>
          <w:sz w:val="22"/>
          <w:szCs w:val="22"/>
        </w:rPr>
      </w:pPr>
      <w:r w:rsidRPr="00E265B0">
        <w:rPr>
          <w:rFonts w:asciiTheme="minorHAnsi" w:hAnsiTheme="minorHAnsi" w:cstheme="minorHAnsi"/>
          <w:color w:val="000000"/>
          <w:sz w:val="22"/>
          <w:szCs w:val="22"/>
          <w:lang w:val="en-US"/>
        </w:rPr>
        <w:t>·         We are working with publishers to make </w:t>
      </w:r>
      <w:proofErr w:type="spellStart"/>
      <w:r w:rsidRPr="00E265B0">
        <w:rPr>
          <w:rFonts w:asciiTheme="minorHAnsi" w:hAnsiTheme="minorHAnsi" w:cstheme="minorHAnsi"/>
          <w:sz w:val="22"/>
          <w:szCs w:val="22"/>
        </w:rPr>
        <w:t>more</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than</w:t>
      </w:r>
      <w:proofErr w:type="spellEnd"/>
      <w:r w:rsidRPr="00E265B0">
        <w:rPr>
          <w:rFonts w:asciiTheme="minorHAnsi" w:hAnsiTheme="minorHAnsi" w:cstheme="minorHAnsi"/>
          <w:sz w:val="22"/>
          <w:szCs w:val="22"/>
        </w:rPr>
        <w:t xml:space="preserve"> 20,000 </w:t>
      </w:r>
      <w:proofErr w:type="spellStart"/>
      <w:r w:rsidRPr="00E265B0">
        <w:rPr>
          <w:rFonts w:asciiTheme="minorHAnsi" w:hAnsiTheme="minorHAnsi" w:cstheme="minorHAnsi"/>
          <w:sz w:val="22"/>
          <w:szCs w:val="22"/>
        </w:rPr>
        <w:t>books</w:t>
      </w:r>
      <w:proofErr w:type="spellEnd"/>
      <w:r w:rsidRPr="00E265B0">
        <w:rPr>
          <w:rFonts w:asciiTheme="minorHAnsi" w:hAnsiTheme="minorHAnsi" w:cstheme="minorHAnsi"/>
          <w:sz w:val="22"/>
          <w:szCs w:val="22"/>
        </w:rPr>
        <w:t> </w:t>
      </w:r>
      <w:proofErr w:type="spellStart"/>
      <w:r w:rsidRPr="00E265B0">
        <w:rPr>
          <w:rFonts w:asciiTheme="minorHAnsi" w:hAnsiTheme="minorHAnsi" w:cstheme="minorHAnsi"/>
          <w:sz w:val="22"/>
          <w:szCs w:val="22"/>
        </w:rPr>
        <w:t>available</w:t>
      </w:r>
      <w:proofErr w:type="spellEnd"/>
      <w:r w:rsidRPr="00E265B0">
        <w:rPr>
          <w:rFonts w:asciiTheme="minorHAnsi" w:hAnsiTheme="minorHAnsi" w:cstheme="minorHAnsi"/>
          <w:sz w:val="22"/>
          <w:szCs w:val="22"/>
        </w:rPr>
        <w:t xml:space="preserve"> at </w:t>
      </w:r>
      <w:proofErr w:type="spellStart"/>
      <w:r w:rsidRPr="00E265B0">
        <w:rPr>
          <w:rFonts w:asciiTheme="minorHAnsi" w:hAnsiTheme="minorHAnsi" w:cstheme="minorHAnsi"/>
          <w:sz w:val="22"/>
          <w:szCs w:val="22"/>
        </w:rPr>
        <w:t>no</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charge</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for</w:t>
      </w:r>
      <w:proofErr w:type="spellEnd"/>
      <w:r w:rsidRPr="00E265B0">
        <w:rPr>
          <w:rFonts w:asciiTheme="minorHAnsi" w:hAnsiTheme="minorHAnsi" w:cstheme="minorHAnsi"/>
          <w:sz w:val="22"/>
          <w:szCs w:val="22"/>
        </w:rPr>
        <w:t xml:space="preserve"> JSTOR-</w:t>
      </w:r>
      <w:proofErr w:type="spellStart"/>
      <w:r w:rsidRPr="00E265B0">
        <w:rPr>
          <w:rFonts w:asciiTheme="minorHAnsi" w:hAnsiTheme="minorHAnsi" w:cstheme="minorHAnsi"/>
          <w:sz w:val="22"/>
          <w:szCs w:val="22"/>
        </w:rPr>
        <w:t>participating</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academic</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institutions</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and</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secondary</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schools</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that</w:t>
      </w:r>
      <w:proofErr w:type="spellEnd"/>
      <w:r w:rsidRPr="00E265B0">
        <w:rPr>
          <w:rFonts w:asciiTheme="minorHAnsi" w:hAnsiTheme="minorHAnsi" w:cstheme="minorHAnsi"/>
          <w:sz w:val="22"/>
          <w:szCs w:val="22"/>
        </w:rPr>
        <w:t xml:space="preserve"> do not </w:t>
      </w:r>
      <w:proofErr w:type="spellStart"/>
      <w:r w:rsidRPr="00E265B0">
        <w:rPr>
          <w:rFonts w:asciiTheme="minorHAnsi" w:hAnsiTheme="minorHAnsi" w:cstheme="minorHAnsi"/>
          <w:sz w:val="22"/>
          <w:szCs w:val="22"/>
        </w:rPr>
        <w:t>participate</w:t>
      </w:r>
      <w:proofErr w:type="spellEnd"/>
      <w:r w:rsidRPr="00E265B0">
        <w:rPr>
          <w:rFonts w:asciiTheme="minorHAnsi" w:hAnsiTheme="minorHAnsi" w:cstheme="minorHAnsi"/>
          <w:sz w:val="22"/>
          <w:szCs w:val="22"/>
        </w:rPr>
        <w:t xml:space="preserve"> in </w:t>
      </w:r>
      <w:proofErr w:type="spellStart"/>
      <w:r w:rsidRPr="00E265B0">
        <w:rPr>
          <w:rFonts w:asciiTheme="minorHAnsi" w:hAnsiTheme="minorHAnsi" w:cstheme="minorHAnsi"/>
          <w:sz w:val="22"/>
          <w:szCs w:val="22"/>
        </w:rPr>
        <w:t>our</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books</w:t>
      </w:r>
      <w:proofErr w:type="spellEnd"/>
      <w:r w:rsidRPr="00E265B0">
        <w:rPr>
          <w:rFonts w:asciiTheme="minorHAnsi" w:hAnsiTheme="minorHAnsi" w:cstheme="minorHAnsi"/>
          <w:sz w:val="22"/>
          <w:szCs w:val="22"/>
        </w:rPr>
        <w:t xml:space="preserve"> program. </w:t>
      </w:r>
      <w:proofErr w:type="spellStart"/>
      <w:r w:rsidRPr="00E265B0">
        <w:rPr>
          <w:rFonts w:asciiTheme="minorHAnsi" w:hAnsiTheme="minorHAnsi" w:cstheme="minorHAnsi"/>
          <w:sz w:val="22"/>
          <w:szCs w:val="22"/>
        </w:rPr>
        <w:t>The</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number</w:t>
      </w:r>
      <w:proofErr w:type="spellEnd"/>
      <w:r w:rsidRPr="00E265B0">
        <w:rPr>
          <w:rFonts w:asciiTheme="minorHAnsi" w:hAnsiTheme="minorHAnsi" w:cstheme="minorHAnsi"/>
          <w:sz w:val="22"/>
          <w:szCs w:val="22"/>
        </w:rPr>
        <w:t xml:space="preserve"> of </w:t>
      </w:r>
      <w:proofErr w:type="spellStart"/>
      <w:r w:rsidRPr="00E265B0">
        <w:rPr>
          <w:rFonts w:asciiTheme="minorHAnsi" w:hAnsiTheme="minorHAnsi" w:cstheme="minorHAnsi"/>
          <w:sz w:val="22"/>
          <w:szCs w:val="22"/>
        </w:rPr>
        <w:t>books</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available</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through</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this</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effort</w:t>
      </w:r>
      <w:proofErr w:type="spellEnd"/>
      <w:r w:rsidRPr="00E265B0">
        <w:rPr>
          <w:rFonts w:asciiTheme="minorHAnsi" w:hAnsiTheme="minorHAnsi" w:cstheme="minorHAnsi"/>
          <w:sz w:val="22"/>
          <w:szCs w:val="22"/>
        </w:rPr>
        <w:t xml:space="preserve"> is </w:t>
      </w:r>
      <w:proofErr w:type="spellStart"/>
      <w:r w:rsidRPr="00E265B0">
        <w:rPr>
          <w:rFonts w:asciiTheme="minorHAnsi" w:hAnsiTheme="minorHAnsi" w:cstheme="minorHAnsi"/>
          <w:sz w:val="22"/>
          <w:szCs w:val="22"/>
        </w:rPr>
        <w:t>growing</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daily</w:t>
      </w:r>
      <w:proofErr w:type="spellEnd"/>
      <w:r w:rsidRPr="00E265B0">
        <w:rPr>
          <w:rFonts w:asciiTheme="minorHAnsi" w:hAnsiTheme="minorHAnsi" w:cstheme="minorHAnsi"/>
          <w:sz w:val="22"/>
          <w:szCs w:val="22"/>
        </w:rPr>
        <w:t xml:space="preserve"> as </w:t>
      </w:r>
      <w:proofErr w:type="spellStart"/>
      <w:r w:rsidRPr="00E265B0">
        <w:rPr>
          <w:rFonts w:asciiTheme="minorHAnsi" w:hAnsiTheme="minorHAnsi" w:cstheme="minorHAnsi"/>
          <w:sz w:val="22"/>
          <w:szCs w:val="22"/>
        </w:rPr>
        <w:t>more</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publishers</w:t>
      </w:r>
      <w:proofErr w:type="spellEnd"/>
      <w:r w:rsidRPr="00E265B0">
        <w:rPr>
          <w:rFonts w:asciiTheme="minorHAnsi" w:hAnsiTheme="minorHAnsi" w:cstheme="minorHAnsi"/>
          <w:sz w:val="22"/>
          <w:szCs w:val="22"/>
        </w:rPr>
        <w:t xml:space="preserve"> </w:t>
      </w:r>
      <w:proofErr w:type="spellStart"/>
      <w:r w:rsidRPr="00E265B0">
        <w:rPr>
          <w:rFonts w:asciiTheme="minorHAnsi" w:hAnsiTheme="minorHAnsi" w:cstheme="minorHAnsi"/>
          <w:sz w:val="22"/>
          <w:szCs w:val="22"/>
        </w:rPr>
        <w:t>opt</w:t>
      </w:r>
      <w:proofErr w:type="spellEnd"/>
      <w:r w:rsidRPr="00E265B0">
        <w:rPr>
          <w:rFonts w:asciiTheme="minorHAnsi" w:hAnsiTheme="minorHAnsi" w:cstheme="minorHAnsi"/>
          <w:sz w:val="22"/>
          <w:szCs w:val="22"/>
        </w:rPr>
        <w:t xml:space="preserve"> in.</w:t>
      </w:r>
    </w:p>
    <w:p w:rsidR="00E265B0" w:rsidRPr="00E265B0" w:rsidRDefault="00E265B0" w:rsidP="00E265B0">
      <w:pPr>
        <w:pStyle w:val="m-2109997502535564126msolistparagraph"/>
        <w:shd w:val="clear" w:color="auto" w:fill="FDFDFC"/>
        <w:spacing w:before="0" w:beforeAutospacing="0" w:after="0" w:afterAutospacing="0"/>
        <w:rPr>
          <w:rFonts w:asciiTheme="minorHAnsi" w:hAnsiTheme="minorHAnsi" w:cstheme="minorHAnsi"/>
          <w:color w:val="000000"/>
          <w:sz w:val="22"/>
          <w:szCs w:val="22"/>
          <w:lang w:val="en-US"/>
        </w:rPr>
      </w:pPr>
      <w:r w:rsidRPr="00E265B0">
        <w:rPr>
          <w:rFonts w:asciiTheme="minorHAnsi" w:hAnsiTheme="minorHAnsi" w:cstheme="minorHAnsi"/>
          <w:color w:val="000000"/>
          <w:sz w:val="22"/>
          <w:szCs w:val="22"/>
          <w:lang w:val="en-US"/>
        </w:rPr>
        <w:lastRenderedPageBreak/>
        <w:br/>
      </w:r>
      <w:r w:rsidRPr="00E265B0">
        <w:rPr>
          <w:rFonts w:asciiTheme="minorHAnsi" w:hAnsiTheme="minorHAnsi" w:cstheme="minorHAnsi"/>
          <w:color w:val="000000"/>
          <w:sz w:val="22"/>
          <w:szCs w:val="22"/>
          <w:lang w:val="en-US"/>
        </w:rPr>
        <w:br/>
      </w:r>
    </w:p>
    <w:p w:rsidR="00E265B0" w:rsidRPr="00E265B0" w:rsidRDefault="00E265B0" w:rsidP="00E265B0">
      <w:pPr>
        <w:shd w:val="clear" w:color="auto" w:fill="FDFDFC"/>
        <w:rPr>
          <w:rFonts w:cstheme="minorHAnsi"/>
          <w:color w:val="000000"/>
          <w:lang w:val="en-US"/>
        </w:rPr>
      </w:pPr>
      <w:r w:rsidRPr="00E265B0">
        <w:rPr>
          <w:rFonts w:cstheme="minorHAnsi"/>
          <w:color w:val="000000"/>
          <w:lang w:val="en-US"/>
        </w:rPr>
        <w:t>Further details about this program, including information on how to request expanded access, can be found at </w:t>
      </w:r>
      <w:hyperlink r:id="rId61" w:tgtFrame="_blank" w:history="1">
        <w:r w:rsidRPr="00E265B0">
          <w:rPr>
            <w:rStyle w:val="Kpr"/>
            <w:rFonts w:cstheme="minorHAnsi"/>
            <w:color w:val="6C2A0F"/>
            <w:lang w:val="en-US"/>
          </w:rPr>
          <w:t>https://about.jstor.org/covid19/</w:t>
        </w:r>
      </w:hyperlink>
    </w:p>
    <w:p w:rsidR="00E265B0" w:rsidRPr="00E265B0" w:rsidRDefault="00E265B0" w:rsidP="00E265B0">
      <w:pPr>
        <w:shd w:val="clear" w:color="auto" w:fill="FDFDFC"/>
        <w:rPr>
          <w:rFonts w:cstheme="minorHAnsi"/>
        </w:rPr>
      </w:pPr>
      <w:r w:rsidRPr="00E265B0">
        <w:rPr>
          <w:rFonts w:cstheme="minorHAnsi"/>
          <w:color w:val="000000"/>
          <w:lang w:val="en-US"/>
        </w:rPr>
        <w:t> </w:t>
      </w:r>
    </w:p>
    <w:p w:rsidR="00E265B0" w:rsidRPr="00E265B0" w:rsidRDefault="00E265B0" w:rsidP="00E265B0">
      <w:pPr>
        <w:shd w:val="clear" w:color="auto" w:fill="FDFDFC"/>
        <w:rPr>
          <w:rFonts w:cstheme="minorHAnsi"/>
          <w:color w:val="000000"/>
          <w:lang w:val="en-US"/>
        </w:rPr>
      </w:pPr>
      <w:r w:rsidRPr="00E265B0">
        <w:rPr>
          <w:rFonts w:cstheme="minorHAnsi"/>
          <w:color w:val="000000"/>
          <w:lang w:val="en-US"/>
        </w:rPr>
        <w:t>Like all of you, we are working around the clock to help ensure that in the face of unimaginable risk and anxiety, the important work of education and research can go on. We will continue to explore other ways to provide support and will keep the community updated on our progress.  To learn more about our business continuity plans and resources for our community, please visit </w:t>
      </w:r>
      <w:hyperlink r:id="rId62" w:tgtFrame="_blank" w:history="1">
        <w:r w:rsidRPr="00E265B0">
          <w:rPr>
            <w:rStyle w:val="Kpr"/>
            <w:rFonts w:cstheme="minorHAnsi"/>
            <w:color w:val="6C2A0F"/>
            <w:lang w:val="en-US"/>
          </w:rPr>
          <w:t>https://www.ithaka.org/news/ithaka-response-covid-19-0</w:t>
        </w:r>
      </w:hyperlink>
      <w:r w:rsidRPr="00E265B0">
        <w:rPr>
          <w:rFonts w:cstheme="minorHAnsi"/>
          <w:color w:val="000000"/>
          <w:lang w:val="en-US"/>
        </w:rPr>
        <w:t>.</w:t>
      </w:r>
    </w:p>
    <w:p w:rsidR="00E265B0" w:rsidRPr="00E265B0" w:rsidRDefault="00E265B0" w:rsidP="00E265B0">
      <w:pPr>
        <w:pStyle w:val="NormalWeb"/>
        <w:ind w:firstLine="708"/>
        <w:rPr>
          <w:rFonts w:asciiTheme="minorHAnsi" w:hAnsiTheme="minorHAnsi" w:cstheme="minorHAnsi"/>
          <w:sz w:val="22"/>
          <w:szCs w:val="22"/>
        </w:rPr>
      </w:pPr>
      <w:r w:rsidRPr="00E265B0">
        <w:rPr>
          <w:rFonts w:asciiTheme="minorHAnsi" w:hAnsiTheme="minorHAnsi" w:cstheme="minorHAnsi"/>
          <w:color w:val="222222"/>
          <w:sz w:val="22"/>
          <w:szCs w:val="22"/>
        </w:rPr>
        <w:t xml:space="preserve">International </w:t>
      </w:r>
      <w:proofErr w:type="spellStart"/>
      <w:r w:rsidRPr="00E265B0">
        <w:rPr>
          <w:rFonts w:asciiTheme="minorHAnsi" w:hAnsiTheme="minorHAnsi" w:cstheme="minorHAnsi"/>
          <w:color w:val="222222"/>
          <w:sz w:val="22"/>
          <w:szCs w:val="22"/>
        </w:rPr>
        <w:t>Coalition</w:t>
      </w:r>
      <w:proofErr w:type="spellEnd"/>
      <w:r w:rsidRPr="00E265B0">
        <w:rPr>
          <w:rFonts w:asciiTheme="minorHAnsi" w:hAnsiTheme="minorHAnsi" w:cstheme="minorHAnsi"/>
          <w:color w:val="222222"/>
          <w:sz w:val="22"/>
          <w:szCs w:val="22"/>
        </w:rPr>
        <w:t xml:space="preserve"> of Library </w:t>
      </w:r>
      <w:proofErr w:type="spellStart"/>
      <w:r w:rsidRPr="00E265B0">
        <w:rPr>
          <w:rFonts w:asciiTheme="minorHAnsi" w:hAnsiTheme="minorHAnsi" w:cstheme="minorHAnsi"/>
          <w:color w:val="222222"/>
          <w:sz w:val="22"/>
          <w:szCs w:val="22"/>
        </w:rPr>
        <w:t>Consortia</w:t>
      </w:r>
      <w:proofErr w:type="spellEnd"/>
      <w:r w:rsidRPr="00E265B0">
        <w:rPr>
          <w:rFonts w:asciiTheme="minorHAnsi" w:hAnsiTheme="minorHAnsi" w:cstheme="minorHAnsi"/>
          <w:color w:val="222222"/>
          <w:sz w:val="22"/>
          <w:szCs w:val="22"/>
        </w:rPr>
        <w:t xml:space="preserve"> (ICOLC) tarafından </w:t>
      </w:r>
      <w:proofErr w:type="spellStart"/>
      <w:r w:rsidRPr="00E265B0">
        <w:rPr>
          <w:rFonts w:asciiTheme="minorHAnsi" w:hAnsiTheme="minorHAnsi" w:cstheme="minorHAnsi"/>
          <w:color w:val="222222"/>
          <w:sz w:val="22"/>
          <w:szCs w:val="22"/>
        </w:rPr>
        <w:t>koronavirüs</w:t>
      </w:r>
      <w:proofErr w:type="spellEnd"/>
      <w:r w:rsidRPr="00E265B0">
        <w:rPr>
          <w:rFonts w:asciiTheme="minorHAnsi" w:hAnsiTheme="minorHAnsi" w:cstheme="minorHAnsi"/>
          <w:color w:val="222222"/>
          <w:sz w:val="22"/>
          <w:szCs w:val="22"/>
        </w:rPr>
        <w:t xml:space="preserve"> hakkında ücretsiz paylaşılan </w:t>
      </w:r>
      <w:proofErr w:type="gramStart"/>
      <w:r w:rsidRPr="00E265B0">
        <w:rPr>
          <w:rFonts w:asciiTheme="minorHAnsi" w:hAnsiTheme="minorHAnsi" w:cstheme="minorHAnsi"/>
          <w:color w:val="222222"/>
          <w:sz w:val="22"/>
          <w:szCs w:val="22"/>
        </w:rPr>
        <w:t>bir çok</w:t>
      </w:r>
      <w:proofErr w:type="gramEnd"/>
      <w:r w:rsidRPr="00E265B0">
        <w:rPr>
          <w:rFonts w:asciiTheme="minorHAnsi" w:hAnsiTheme="minorHAnsi" w:cstheme="minorHAnsi"/>
          <w:color w:val="222222"/>
          <w:sz w:val="22"/>
          <w:szCs w:val="22"/>
        </w:rPr>
        <w:t xml:space="preserve"> yayınevinin materyaline aşağıdaki link aracılığıyla erişim sağlayabilirsiniz.</w:t>
      </w:r>
    </w:p>
    <w:p w:rsidR="00E265B0" w:rsidRDefault="00E265B0" w:rsidP="00E265B0">
      <w:pPr>
        <w:pStyle w:val="NormalWeb"/>
        <w:rPr>
          <w:rFonts w:asciiTheme="minorHAnsi" w:hAnsiTheme="minorHAnsi" w:cstheme="minorHAnsi"/>
          <w:color w:val="222222"/>
          <w:sz w:val="22"/>
          <w:szCs w:val="22"/>
        </w:rPr>
      </w:pPr>
      <w:r w:rsidRPr="00E265B0">
        <w:rPr>
          <w:rFonts w:asciiTheme="minorHAnsi" w:hAnsiTheme="minorHAnsi" w:cstheme="minorHAnsi"/>
          <w:color w:val="222222"/>
          <w:sz w:val="22"/>
          <w:szCs w:val="22"/>
        </w:rPr>
        <w:t xml:space="preserve">Link için lütfen </w:t>
      </w:r>
      <w:hyperlink r:id="rId63" w:tgtFrame="_blank" w:history="1">
        <w:r w:rsidRPr="00E265B0">
          <w:rPr>
            <w:rStyle w:val="Kpr"/>
            <w:rFonts w:asciiTheme="minorHAnsi" w:hAnsiTheme="minorHAnsi" w:cstheme="minorHAnsi"/>
            <w:sz w:val="22"/>
            <w:szCs w:val="22"/>
          </w:rPr>
          <w:t xml:space="preserve">tıklayınız </w:t>
        </w:r>
      </w:hyperlink>
      <w:r w:rsidRPr="00E265B0">
        <w:rPr>
          <w:rFonts w:asciiTheme="minorHAnsi" w:hAnsiTheme="minorHAnsi" w:cstheme="minorHAnsi"/>
          <w:color w:val="222222"/>
          <w:sz w:val="22"/>
          <w:szCs w:val="22"/>
        </w:rPr>
        <w:t>. . . </w:t>
      </w:r>
    </w:p>
    <w:p w:rsidR="00E77B00" w:rsidRDefault="00E77B00" w:rsidP="008D5257">
      <w:pPr>
        <w:jc w:val="center"/>
        <w:rPr>
          <w:rFonts w:cstheme="minorHAnsi"/>
          <w:b/>
          <w:bCs/>
        </w:rPr>
      </w:pPr>
    </w:p>
    <w:p w:rsidR="00E77B00" w:rsidRDefault="00E77B00" w:rsidP="008D5257">
      <w:pPr>
        <w:jc w:val="center"/>
        <w:rPr>
          <w:rFonts w:cstheme="minorHAnsi"/>
          <w:b/>
          <w:bCs/>
        </w:rPr>
      </w:pPr>
    </w:p>
    <w:p w:rsidR="008D5257" w:rsidRPr="00BE72AF" w:rsidRDefault="00E77B00" w:rsidP="008D5257">
      <w:pPr>
        <w:rPr>
          <w:rFonts w:cstheme="minorHAnsi"/>
          <w:b/>
          <w:bCs/>
        </w:rPr>
      </w:pPr>
      <w:r w:rsidRPr="00E77B00">
        <w:rPr>
          <w:rFonts w:cstheme="minorHAnsi"/>
          <w:bCs/>
        </w:rPr>
        <w:t>10-</w:t>
      </w:r>
      <w:r>
        <w:rPr>
          <w:rFonts w:cstheme="minorHAnsi"/>
          <w:b/>
          <w:bCs/>
        </w:rPr>
        <w:t xml:space="preserve"> </w:t>
      </w:r>
      <w:proofErr w:type="spellStart"/>
      <w:r w:rsidR="008D5257" w:rsidRPr="00BE72AF">
        <w:rPr>
          <w:rFonts w:cstheme="minorHAnsi"/>
          <w:b/>
          <w:bCs/>
        </w:rPr>
        <w:t>Elsevier</w:t>
      </w:r>
      <w:proofErr w:type="spellEnd"/>
      <w:r w:rsidR="008D5257" w:rsidRPr="00BE72AF">
        <w:rPr>
          <w:rFonts w:cstheme="minorHAnsi"/>
          <w:b/>
          <w:bCs/>
        </w:rPr>
        <w:t xml:space="preserve"> COVID-19 Resource Center</w:t>
      </w:r>
    </w:p>
    <w:p w:rsidR="008D5257" w:rsidRDefault="009A5293" w:rsidP="008D5257">
      <w:pPr>
        <w:rPr>
          <w:rFonts w:cstheme="minorHAnsi"/>
        </w:rPr>
      </w:pPr>
      <w:hyperlink r:id="rId64" w:history="1">
        <w:r w:rsidR="008D5257" w:rsidRPr="00BE72AF">
          <w:rPr>
            <w:rStyle w:val="Kpr"/>
            <w:rFonts w:cstheme="minorHAnsi"/>
          </w:rPr>
          <w:t>https://www.elsevier.com/connect/coronavirus-information-center</w:t>
        </w:r>
      </w:hyperlink>
      <w:r w:rsidR="008D5257" w:rsidRPr="00BE72AF">
        <w:rPr>
          <w:rFonts w:cstheme="minorHAnsi"/>
        </w:rPr>
        <w:t xml:space="preserve"> </w:t>
      </w:r>
    </w:p>
    <w:p w:rsidR="008D5257" w:rsidRPr="00BE72AF" w:rsidRDefault="008D5257" w:rsidP="008D5257">
      <w:pPr>
        <w:rPr>
          <w:rFonts w:cstheme="minorHAnsi"/>
          <w:b/>
        </w:rPr>
      </w:pPr>
    </w:p>
    <w:p w:rsidR="008D5257" w:rsidRPr="00BE72AF" w:rsidRDefault="00E77B00" w:rsidP="008D5257">
      <w:pPr>
        <w:rPr>
          <w:rFonts w:cstheme="minorHAnsi"/>
          <w:b/>
        </w:rPr>
      </w:pPr>
      <w:r w:rsidRPr="00E77B00">
        <w:rPr>
          <w:rFonts w:cstheme="minorHAnsi"/>
        </w:rPr>
        <w:t>11-</w:t>
      </w:r>
      <w:r>
        <w:rPr>
          <w:rFonts w:cstheme="minorHAnsi"/>
          <w:b/>
        </w:rPr>
        <w:t xml:space="preserve"> </w:t>
      </w:r>
      <w:r w:rsidR="008D5257" w:rsidRPr="00BE72AF">
        <w:rPr>
          <w:rFonts w:cstheme="minorHAnsi"/>
          <w:b/>
        </w:rPr>
        <w:t>EBSCOHOST</w:t>
      </w:r>
    </w:p>
    <w:p w:rsidR="008D5257" w:rsidRPr="00BE72AF" w:rsidRDefault="008D5257" w:rsidP="008D5257">
      <w:pPr>
        <w:shd w:val="clear" w:color="auto" w:fill="FDFDFD"/>
        <w:spacing w:after="0" w:line="235" w:lineRule="atLeast"/>
        <w:jc w:val="both"/>
        <w:rPr>
          <w:rFonts w:cstheme="minorHAnsi"/>
          <w:color w:val="000000"/>
        </w:rPr>
      </w:pPr>
      <w:r w:rsidRPr="00BE72AF">
        <w:rPr>
          <w:rFonts w:cstheme="minorHAnsi"/>
          <w:color w:val="000000"/>
          <w:lang w:val="en-GB" w:eastAsia="tr-TR"/>
        </w:rPr>
        <w:t xml:space="preserve">TÜBİTAK ULAKBİM EKUAL EBSCOhost </w:t>
      </w:r>
      <w:proofErr w:type="spellStart"/>
      <w:r w:rsidRPr="00BE72AF">
        <w:rPr>
          <w:rFonts w:cstheme="minorHAnsi"/>
          <w:color w:val="000000"/>
          <w:lang w:val="en-GB" w:eastAsia="tr-TR"/>
        </w:rPr>
        <w:t>kapsamında</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erişim</w:t>
      </w:r>
      <w:proofErr w:type="spellEnd"/>
      <w:r w:rsidRPr="00BE72AF">
        <w:rPr>
          <w:rFonts w:cstheme="minorHAnsi"/>
          <w:color w:val="000000"/>
          <w:lang w:val="en-GB" w:eastAsia="tr-TR"/>
        </w:rPr>
        <w:t> </w:t>
      </w:r>
      <w:proofErr w:type="spellStart"/>
      <w:r w:rsidRPr="00BE72AF">
        <w:rPr>
          <w:rFonts w:cstheme="minorHAnsi"/>
          <w:color w:val="55516F"/>
          <w:lang w:val="en-GB" w:eastAsia="tr-TR"/>
        </w:rPr>
        <w:t>sa</w:t>
      </w:r>
      <w:r w:rsidRPr="00BE72AF">
        <w:rPr>
          <w:rFonts w:cstheme="minorHAnsi"/>
          <w:color w:val="000000"/>
          <w:lang w:val="en-GB" w:eastAsia="tr-TR"/>
        </w:rPr>
        <w:t>ğlanan</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veri</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tabanı</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paketinde</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bazı</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değişiklikler</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yapılarak</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dergi</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sayısı</w:t>
      </w:r>
      <w:proofErr w:type="spellEnd"/>
      <w:r w:rsidRPr="00BE72AF">
        <w:rPr>
          <w:rFonts w:cstheme="minorHAnsi"/>
          <w:color w:val="000000"/>
          <w:lang w:val="en-GB" w:eastAsia="tr-TR"/>
        </w:rPr>
        <w:t xml:space="preserve"> 13.353’den 20.100’den </w:t>
      </w:r>
      <w:proofErr w:type="spellStart"/>
      <w:r w:rsidRPr="00BE72AF">
        <w:rPr>
          <w:rFonts w:cstheme="minorHAnsi"/>
          <w:color w:val="000000"/>
          <w:lang w:val="en-GB" w:eastAsia="tr-TR"/>
        </w:rPr>
        <w:t>fazla</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dergiye</w:t>
      </w:r>
      <w:proofErr w:type="spellEnd"/>
      <w:r w:rsidRPr="00BE72AF">
        <w:rPr>
          <w:rFonts w:cstheme="minorHAnsi"/>
          <w:color w:val="000000"/>
          <w:lang w:val="en-GB" w:eastAsia="tr-TR"/>
        </w:rPr>
        <w:t xml:space="preserve"> </w:t>
      </w:r>
      <w:proofErr w:type="spellStart"/>
      <w:r w:rsidRPr="00BE72AF">
        <w:rPr>
          <w:rFonts w:cstheme="minorHAnsi"/>
          <w:color w:val="000000"/>
          <w:lang w:val="en-GB" w:eastAsia="tr-TR"/>
        </w:rPr>
        <w:t>çıkarılmıştır</w:t>
      </w:r>
      <w:proofErr w:type="spellEnd"/>
      <w:r w:rsidRPr="00BE72AF">
        <w:rPr>
          <w:rFonts w:cstheme="minorHAnsi"/>
          <w:color w:val="000000"/>
          <w:lang w:val="en-GB" w:eastAsia="tr-TR"/>
        </w:rPr>
        <w:t>.</w:t>
      </w:r>
    </w:p>
    <w:p w:rsidR="008D5257" w:rsidRPr="00BE72AF" w:rsidRDefault="008D5257" w:rsidP="008D5257">
      <w:pPr>
        <w:shd w:val="clear" w:color="auto" w:fill="FDFDFD"/>
        <w:spacing w:after="0" w:line="235" w:lineRule="atLeast"/>
        <w:jc w:val="both"/>
        <w:rPr>
          <w:rFonts w:cstheme="minorHAnsi"/>
          <w:color w:val="000000"/>
        </w:rPr>
      </w:pPr>
      <w:proofErr w:type="spellStart"/>
      <w:r w:rsidRPr="00BE72AF">
        <w:rPr>
          <w:rFonts w:cstheme="minorHAnsi"/>
          <w:color w:val="000000"/>
          <w:lang w:val="en-GB" w:eastAsia="tr-TR"/>
        </w:rPr>
        <w:t>Toplamda</w:t>
      </w:r>
      <w:proofErr w:type="spellEnd"/>
      <w:r w:rsidRPr="00BE72AF">
        <w:rPr>
          <w:rFonts w:cstheme="minorHAnsi"/>
          <w:color w:val="000000"/>
          <w:lang w:val="en-GB" w:eastAsia="tr-TR"/>
        </w:rPr>
        <w:t> </w:t>
      </w:r>
      <w:r w:rsidRPr="00BE72AF">
        <w:rPr>
          <w:rFonts w:cstheme="minorHAnsi"/>
          <w:b/>
          <w:bCs/>
          <w:color w:val="000000"/>
          <w:lang w:eastAsia="tr-TR"/>
        </w:rPr>
        <w:t>26 farklı veri tabanı</w:t>
      </w:r>
      <w:r w:rsidRPr="00BE72AF">
        <w:rPr>
          <w:rFonts w:cstheme="minorHAnsi"/>
          <w:color w:val="000000"/>
          <w:lang w:eastAsia="tr-TR"/>
        </w:rPr>
        <w:t xml:space="preserve">ndan oluşan bu koleksiyon, dergilere ek olarak </w:t>
      </w:r>
      <w:proofErr w:type="spellStart"/>
      <w:r w:rsidRPr="00BE72AF">
        <w:rPr>
          <w:rFonts w:cstheme="minorHAnsi"/>
          <w:color w:val="000000"/>
          <w:lang w:eastAsia="tr-TR"/>
        </w:rPr>
        <w:t>eKitaplar</w:t>
      </w:r>
      <w:proofErr w:type="spellEnd"/>
      <w:r w:rsidRPr="00BE72AF">
        <w:rPr>
          <w:rFonts w:cstheme="minorHAnsi"/>
          <w:color w:val="000000"/>
          <w:lang w:eastAsia="tr-TR"/>
        </w:rPr>
        <w:t>, konferans bildirileri, SWOT analizleri ve raporlar gibi daha birçok doküman türünü tam metin olarak sunmaktadır.</w:t>
      </w:r>
    </w:p>
    <w:p w:rsidR="008D5257" w:rsidRPr="00BE72AF" w:rsidRDefault="008D5257" w:rsidP="008D5257">
      <w:pPr>
        <w:shd w:val="clear" w:color="auto" w:fill="FDFDFD"/>
        <w:spacing w:after="0" w:line="235" w:lineRule="atLeast"/>
        <w:jc w:val="both"/>
        <w:rPr>
          <w:rFonts w:cstheme="minorHAnsi"/>
          <w:color w:val="000000"/>
        </w:rPr>
      </w:pPr>
      <w:r w:rsidRPr="00BE72AF">
        <w:rPr>
          <w:rFonts w:cstheme="minorHAnsi"/>
          <w:color w:val="000000"/>
          <w:lang w:eastAsia="tr-TR"/>
        </w:rPr>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Pakette yapılan değişiklikler:</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1.    </w:t>
      </w:r>
      <w:proofErr w:type="spellStart"/>
      <w:r w:rsidRPr="00BE72AF">
        <w:rPr>
          <w:rFonts w:cstheme="minorHAnsi"/>
          <w:color w:val="000000"/>
          <w:shd w:val="clear" w:color="auto" w:fill="FFFFFF"/>
          <w:lang w:eastAsia="tr-TR"/>
        </w:rPr>
        <w:t>Academic</w:t>
      </w:r>
      <w:proofErr w:type="spellEnd"/>
      <w:r w:rsidRPr="00BE72AF">
        <w:rPr>
          <w:rFonts w:cstheme="minorHAnsi"/>
          <w:color w:val="000000"/>
          <w:shd w:val="clear" w:color="auto" w:fill="FFFFFF"/>
          <w:lang w:eastAsia="tr-TR"/>
        </w:rPr>
        <w:t xml:space="preserve"> </w:t>
      </w:r>
      <w:proofErr w:type="spellStart"/>
      <w:r w:rsidRPr="00BE72AF">
        <w:rPr>
          <w:rFonts w:cstheme="minorHAnsi"/>
          <w:color w:val="000000"/>
          <w:shd w:val="clear" w:color="auto" w:fill="FFFFFF"/>
          <w:lang w:eastAsia="tr-TR"/>
        </w:rPr>
        <w:t>Search</w:t>
      </w:r>
      <w:proofErr w:type="spellEnd"/>
      <w:r w:rsidRPr="00BE72AF">
        <w:rPr>
          <w:rFonts w:cstheme="minorHAnsi"/>
          <w:color w:val="000000"/>
          <w:shd w:val="clear" w:color="auto" w:fill="FFFFFF"/>
          <w:lang w:eastAsia="tr-TR"/>
        </w:rPr>
        <w:t xml:space="preserve"> Complete çıkarılmış yerine en kapsamlı </w:t>
      </w:r>
      <w:proofErr w:type="gramStart"/>
      <w:r w:rsidRPr="00BE72AF">
        <w:rPr>
          <w:rFonts w:cstheme="minorHAnsi"/>
          <w:color w:val="000000"/>
          <w:shd w:val="clear" w:color="auto" w:fill="FFFFFF"/>
          <w:lang w:eastAsia="tr-TR"/>
        </w:rPr>
        <w:t>versiyonu</w:t>
      </w:r>
      <w:proofErr w:type="gramEnd"/>
      <w:r w:rsidRPr="00BE72AF">
        <w:rPr>
          <w:rFonts w:cstheme="minorHAnsi"/>
          <w:color w:val="000000"/>
          <w:shd w:val="clear" w:color="auto" w:fill="FFFFFF"/>
          <w:lang w:eastAsia="tr-TR"/>
        </w:rPr>
        <w:t xml:space="preserve"> olan </w:t>
      </w:r>
      <w:proofErr w:type="spellStart"/>
      <w:r w:rsidRPr="00BE72AF">
        <w:rPr>
          <w:rFonts w:cstheme="minorHAnsi"/>
          <w:color w:val="55516F"/>
          <w:lang w:val="en-GB" w:eastAsia="tr-TR"/>
        </w:rPr>
        <w:fldChar w:fldCharType="begin"/>
      </w:r>
      <w:r w:rsidRPr="00BE72AF">
        <w:rPr>
          <w:rFonts w:cstheme="minorHAnsi"/>
          <w:color w:val="55516F"/>
          <w:lang w:val="en-GB" w:eastAsia="tr-TR"/>
        </w:rPr>
        <w:instrText xml:space="preserve"> HYPERLINK "http://search.ebscohost.com/login.aspx?authtype=ip,uid&amp;profile=ehost&amp;defaultdb=asn" \t "_blank" </w:instrText>
      </w:r>
      <w:r w:rsidRPr="00BE72AF">
        <w:rPr>
          <w:rFonts w:cstheme="minorHAnsi"/>
          <w:color w:val="55516F"/>
          <w:lang w:val="en-GB" w:eastAsia="tr-TR"/>
        </w:rPr>
        <w:fldChar w:fldCharType="separate"/>
      </w:r>
      <w:r w:rsidRPr="00BE72AF">
        <w:rPr>
          <w:rStyle w:val="Kpr"/>
          <w:rFonts w:cstheme="minorHAnsi"/>
          <w:color w:val="55516F"/>
          <w:u w:val="none"/>
          <w:shd w:val="clear" w:color="auto" w:fill="FFFFFF"/>
          <w:lang w:eastAsia="tr-TR"/>
        </w:rPr>
        <w:t>Academic</w:t>
      </w:r>
      <w:proofErr w:type="spellEnd"/>
      <w:r w:rsidRPr="00BE72AF">
        <w:rPr>
          <w:rStyle w:val="Kpr"/>
          <w:rFonts w:cstheme="minorHAnsi"/>
          <w:color w:val="55516F"/>
          <w:u w:val="none"/>
          <w:shd w:val="clear" w:color="auto" w:fill="FFFFFF"/>
          <w:lang w:eastAsia="tr-TR"/>
        </w:rPr>
        <w:t xml:space="preserve"> </w:t>
      </w:r>
      <w:proofErr w:type="spellStart"/>
      <w:r w:rsidRPr="00BE72AF">
        <w:rPr>
          <w:rStyle w:val="Kpr"/>
          <w:rFonts w:cstheme="minorHAnsi"/>
          <w:color w:val="55516F"/>
          <w:u w:val="none"/>
          <w:shd w:val="clear" w:color="auto" w:fill="FFFFFF"/>
          <w:lang w:eastAsia="tr-TR"/>
        </w:rPr>
        <w:t>Search</w:t>
      </w:r>
      <w:proofErr w:type="spellEnd"/>
      <w:r w:rsidRPr="00BE72AF">
        <w:rPr>
          <w:rStyle w:val="Kpr"/>
          <w:rFonts w:cstheme="minorHAnsi"/>
          <w:color w:val="55516F"/>
          <w:u w:val="none"/>
          <w:shd w:val="clear" w:color="auto" w:fill="FFFFFF"/>
          <w:lang w:eastAsia="tr-TR"/>
        </w:rPr>
        <w:t xml:space="preserve"> Ultimate</w:t>
      </w:r>
      <w:r w:rsidRPr="00BE72AF">
        <w:rPr>
          <w:rFonts w:cstheme="minorHAnsi"/>
          <w:color w:val="55516F"/>
          <w:lang w:val="en-GB" w:eastAsia="tr-TR"/>
        </w:rPr>
        <w:fldChar w:fldCharType="end"/>
      </w:r>
      <w:r w:rsidRPr="00BE72AF">
        <w:rPr>
          <w:rFonts w:cstheme="minorHAnsi"/>
          <w:color w:val="000000"/>
          <w:shd w:val="clear" w:color="auto" w:fill="FFFFFF"/>
          <w:lang w:eastAsia="tr-TR"/>
        </w:rPr>
        <w:t> eklenmiştir.</w:t>
      </w:r>
    </w:p>
    <w:p w:rsidR="008D5257" w:rsidRPr="00BE72AF" w:rsidRDefault="008D5257" w:rsidP="008D5257">
      <w:pPr>
        <w:shd w:val="clear" w:color="auto" w:fill="FDFDFD"/>
        <w:spacing w:after="0" w:line="253" w:lineRule="atLeast"/>
        <w:jc w:val="both"/>
        <w:rPr>
          <w:rFonts w:cstheme="minorHAnsi"/>
          <w:color w:val="000000"/>
        </w:rPr>
      </w:pPr>
      <w:bookmarkStart w:id="0" w:name="_Hlk35934062"/>
      <w:bookmarkEnd w:id="0"/>
      <w:r w:rsidRPr="00BE72AF">
        <w:rPr>
          <w:rFonts w:cstheme="minorHAnsi"/>
          <w:color w:val="000000"/>
          <w:shd w:val="clear" w:color="auto" w:fill="FFFFFF"/>
          <w:lang w:eastAsia="tr-TR"/>
        </w:rPr>
        <w:t>URL: </w:t>
      </w:r>
      <w:hyperlink r:id="rId65" w:tgtFrame="_blank" w:history="1">
        <w:r w:rsidRPr="00BE72AF">
          <w:rPr>
            <w:rStyle w:val="Kpr"/>
            <w:rFonts w:cstheme="minorHAnsi"/>
            <w:color w:val="55516F"/>
            <w:u w:val="none"/>
            <w:shd w:val="clear" w:color="auto" w:fill="FFFFFF"/>
            <w:lang w:eastAsia="tr-TR"/>
          </w:rPr>
          <w:t>http://search.ebscohost.com/login.aspx?authtype=ip,uid&amp;profile=ehost&amp;defaultdb=asn</w:t>
        </w:r>
      </w:hyperlink>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2.    </w:t>
      </w:r>
      <w:r w:rsidRPr="00BE72AF">
        <w:rPr>
          <w:rFonts w:cstheme="minorHAnsi"/>
          <w:color w:val="000000"/>
          <w:shd w:val="clear" w:color="auto" w:fill="FFFFFF"/>
          <w:lang w:eastAsia="tr-TR"/>
        </w:rPr>
        <w:t xml:space="preserve">Business Source Complete çıkarılmış yerine en kapsamlı </w:t>
      </w:r>
      <w:proofErr w:type="gramStart"/>
      <w:r w:rsidRPr="00BE72AF">
        <w:rPr>
          <w:rFonts w:cstheme="minorHAnsi"/>
          <w:color w:val="000000"/>
          <w:shd w:val="clear" w:color="auto" w:fill="FFFFFF"/>
          <w:lang w:eastAsia="tr-TR"/>
        </w:rPr>
        <w:t>versiyonu</w:t>
      </w:r>
      <w:proofErr w:type="gramEnd"/>
      <w:r w:rsidRPr="00BE72AF">
        <w:rPr>
          <w:rFonts w:cstheme="minorHAnsi"/>
          <w:color w:val="000000"/>
          <w:shd w:val="clear" w:color="auto" w:fill="FFFFFF"/>
          <w:lang w:eastAsia="tr-TR"/>
        </w:rPr>
        <w:t xml:space="preserve"> olan </w:t>
      </w:r>
      <w:hyperlink r:id="rId66" w:tgtFrame="_blank" w:history="1">
        <w:r w:rsidRPr="00BE72AF">
          <w:rPr>
            <w:rStyle w:val="Kpr"/>
            <w:rFonts w:cstheme="minorHAnsi"/>
            <w:color w:val="55516F"/>
            <w:u w:val="none"/>
            <w:shd w:val="clear" w:color="auto" w:fill="FFFFFF"/>
            <w:lang w:eastAsia="tr-TR"/>
          </w:rPr>
          <w:t>Business Source Ultimate</w:t>
        </w:r>
      </w:hyperlink>
      <w:r w:rsidRPr="00BE72AF">
        <w:rPr>
          <w:rFonts w:cstheme="minorHAnsi"/>
          <w:color w:val="000000"/>
          <w:shd w:val="clear" w:color="auto" w:fill="FFFFFF"/>
          <w:lang w:eastAsia="tr-TR"/>
        </w:rPr>
        <w:t> eklenmiştir</w:t>
      </w:r>
    </w:p>
    <w:p w:rsidR="008D5257" w:rsidRPr="00BE72AF" w:rsidRDefault="008D5257" w:rsidP="008D5257">
      <w:pPr>
        <w:shd w:val="clear" w:color="auto" w:fill="FDFDFD"/>
        <w:spacing w:after="0" w:line="253" w:lineRule="atLeast"/>
        <w:jc w:val="both"/>
        <w:rPr>
          <w:rFonts w:cstheme="minorHAnsi"/>
          <w:color w:val="000000"/>
        </w:rPr>
      </w:pPr>
      <w:bookmarkStart w:id="1" w:name="_Hlk35934120"/>
      <w:bookmarkEnd w:id="1"/>
      <w:r w:rsidRPr="00BE72AF">
        <w:rPr>
          <w:rFonts w:cstheme="minorHAnsi"/>
          <w:color w:val="000000"/>
          <w:shd w:val="clear" w:color="auto" w:fill="FFFFFF"/>
          <w:lang w:eastAsia="tr-TR"/>
        </w:rPr>
        <w:t>URL: </w:t>
      </w:r>
      <w:hyperlink r:id="rId67" w:tgtFrame="_blank" w:history="1">
        <w:r w:rsidRPr="00BE72AF">
          <w:rPr>
            <w:rStyle w:val="Kpr"/>
            <w:rFonts w:cstheme="minorHAnsi"/>
            <w:color w:val="55516F"/>
            <w:u w:val="none"/>
            <w:shd w:val="clear" w:color="auto" w:fill="FFFFFF"/>
            <w:lang w:eastAsia="tr-TR"/>
          </w:rPr>
          <w:t>http://search.ebscohost.com/login.aspx?authtype=ip,uid&amp;profile=ehost&amp;defaultdb=bsu</w:t>
        </w:r>
      </w:hyperlink>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3.    </w:t>
      </w:r>
      <w:hyperlink r:id="rId68" w:tgtFrame="_blank" w:history="1">
        <w:r w:rsidRPr="00BE72AF">
          <w:rPr>
            <w:rStyle w:val="Kpr"/>
            <w:rFonts w:cstheme="minorHAnsi"/>
            <w:color w:val="55516F"/>
            <w:u w:val="none"/>
            <w:shd w:val="clear" w:color="auto" w:fill="FFFFFF"/>
            <w:lang w:eastAsia="tr-TR"/>
          </w:rPr>
          <w:t xml:space="preserve">Central &amp; </w:t>
        </w:r>
        <w:proofErr w:type="spellStart"/>
        <w:r w:rsidRPr="00BE72AF">
          <w:rPr>
            <w:rStyle w:val="Kpr"/>
            <w:rFonts w:cstheme="minorHAnsi"/>
            <w:color w:val="55516F"/>
            <w:u w:val="none"/>
            <w:shd w:val="clear" w:color="auto" w:fill="FFFFFF"/>
            <w:lang w:eastAsia="tr-TR"/>
          </w:rPr>
          <w:t>Eastern</w:t>
        </w:r>
        <w:proofErr w:type="spellEnd"/>
        <w:r w:rsidRPr="00BE72AF">
          <w:rPr>
            <w:rStyle w:val="Kpr"/>
            <w:rFonts w:cstheme="minorHAnsi"/>
            <w:color w:val="55516F"/>
            <w:u w:val="none"/>
            <w:shd w:val="clear" w:color="auto" w:fill="FFFFFF"/>
            <w:lang w:eastAsia="tr-TR"/>
          </w:rPr>
          <w:t xml:space="preserve"> </w:t>
        </w:r>
        <w:proofErr w:type="spellStart"/>
        <w:r w:rsidRPr="00BE72AF">
          <w:rPr>
            <w:rStyle w:val="Kpr"/>
            <w:rFonts w:cstheme="minorHAnsi"/>
            <w:color w:val="55516F"/>
            <w:u w:val="none"/>
            <w:shd w:val="clear" w:color="auto" w:fill="FFFFFF"/>
            <w:lang w:eastAsia="tr-TR"/>
          </w:rPr>
          <w:t>European</w:t>
        </w:r>
        <w:proofErr w:type="spellEnd"/>
        <w:r w:rsidRPr="00BE72AF">
          <w:rPr>
            <w:rStyle w:val="Kpr"/>
            <w:rFonts w:cstheme="minorHAnsi"/>
            <w:color w:val="55516F"/>
            <w:u w:val="none"/>
            <w:shd w:val="clear" w:color="auto" w:fill="FFFFFF"/>
            <w:lang w:eastAsia="tr-TR"/>
          </w:rPr>
          <w:t xml:space="preserve"> </w:t>
        </w:r>
        <w:proofErr w:type="spellStart"/>
        <w:r w:rsidRPr="00BE72AF">
          <w:rPr>
            <w:rStyle w:val="Kpr"/>
            <w:rFonts w:cstheme="minorHAnsi"/>
            <w:color w:val="55516F"/>
            <w:u w:val="none"/>
            <w:shd w:val="clear" w:color="auto" w:fill="FFFFFF"/>
            <w:lang w:eastAsia="tr-TR"/>
          </w:rPr>
          <w:t>Academic</w:t>
        </w:r>
        <w:proofErr w:type="spellEnd"/>
        <w:r w:rsidRPr="00BE72AF">
          <w:rPr>
            <w:rStyle w:val="Kpr"/>
            <w:rFonts w:cstheme="minorHAnsi"/>
            <w:color w:val="55516F"/>
            <w:u w:val="none"/>
            <w:shd w:val="clear" w:color="auto" w:fill="FFFFFF"/>
            <w:lang w:eastAsia="tr-TR"/>
          </w:rPr>
          <w:t xml:space="preserve"> Source</w:t>
        </w:r>
      </w:hyperlink>
      <w:r w:rsidRPr="00BE72AF">
        <w:rPr>
          <w:rFonts w:cstheme="minorHAnsi"/>
          <w:color w:val="000000"/>
          <w:shd w:val="clear" w:color="auto" w:fill="FFFFFF"/>
          <w:lang w:eastAsia="tr-TR"/>
        </w:rPr>
        <w:t> pakete yeni eklenmiştir</w:t>
      </w:r>
    </w:p>
    <w:p w:rsidR="008D5257" w:rsidRPr="00BE72AF" w:rsidRDefault="008D5257" w:rsidP="008D5257">
      <w:pPr>
        <w:shd w:val="clear" w:color="auto" w:fill="FDFDFD"/>
        <w:spacing w:after="0" w:line="253" w:lineRule="atLeast"/>
        <w:jc w:val="both"/>
        <w:rPr>
          <w:rFonts w:cstheme="minorHAnsi"/>
          <w:color w:val="000000"/>
        </w:rPr>
      </w:pPr>
      <w:bookmarkStart w:id="2" w:name="_Hlk35934168"/>
      <w:bookmarkEnd w:id="2"/>
      <w:r w:rsidRPr="00BE72AF">
        <w:rPr>
          <w:rFonts w:cstheme="minorHAnsi"/>
          <w:color w:val="000000"/>
          <w:shd w:val="clear" w:color="auto" w:fill="FFFFFF"/>
          <w:lang w:eastAsia="tr-TR"/>
        </w:rPr>
        <w:t>URL: </w:t>
      </w:r>
      <w:hyperlink r:id="rId69" w:tgtFrame="_blank" w:history="1">
        <w:r w:rsidRPr="00BE72AF">
          <w:rPr>
            <w:rStyle w:val="Kpr"/>
            <w:rFonts w:cstheme="minorHAnsi"/>
            <w:color w:val="55516F"/>
            <w:u w:val="none"/>
            <w:shd w:val="clear" w:color="auto" w:fill="FFFFFF"/>
            <w:lang w:eastAsia="tr-TR"/>
          </w:rPr>
          <w:t>http://search.ebscohost.com/login.aspx?authtype=ip,uid&amp;profile=ehost&amp;defaultdb=e5h</w:t>
        </w:r>
      </w:hyperlink>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4.    </w:t>
      </w:r>
      <w:proofErr w:type="spellStart"/>
      <w:r w:rsidRPr="00BE72AF">
        <w:rPr>
          <w:rFonts w:cstheme="minorHAnsi"/>
          <w:color w:val="55516F"/>
          <w:lang w:val="en-GB" w:eastAsia="tr-TR"/>
        </w:rPr>
        <w:fldChar w:fldCharType="begin"/>
      </w:r>
      <w:r w:rsidRPr="00BE72AF">
        <w:rPr>
          <w:rFonts w:cstheme="minorHAnsi"/>
          <w:color w:val="55516F"/>
          <w:lang w:val="en-GB" w:eastAsia="tr-TR"/>
        </w:rPr>
        <w:instrText xml:space="preserve"> HYPERLINK "http://search.ebscohost.com/login.aspx?authtype=ip,uid&amp;profile=ehost&amp;defaultdb=obo" \t "_blank" </w:instrText>
      </w:r>
      <w:r w:rsidRPr="00BE72AF">
        <w:rPr>
          <w:rFonts w:cstheme="minorHAnsi"/>
          <w:color w:val="55516F"/>
          <w:lang w:val="en-GB" w:eastAsia="tr-TR"/>
        </w:rPr>
        <w:fldChar w:fldCharType="separate"/>
      </w:r>
      <w:r w:rsidRPr="00BE72AF">
        <w:rPr>
          <w:rStyle w:val="Kpr"/>
          <w:rFonts w:cstheme="minorHAnsi"/>
          <w:color w:val="55516F"/>
          <w:u w:val="none"/>
          <w:shd w:val="clear" w:color="auto" w:fill="FFFFFF"/>
          <w:lang w:eastAsia="tr-TR"/>
        </w:rPr>
        <w:t>The</w:t>
      </w:r>
      <w:proofErr w:type="spellEnd"/>
      <w:r w:rsidRPr="00BE72AF">
        <w:rPr>
          <w:rStyle w:val="Kpr"/>
          <w:rFonts w:cstheme="minorHAnsi"/>
          <w:color w:val="55516F"/>
          <w:u w:val="none"/>
          <w:shd w:val="clear" w:color="auto" w:fill="FFFFFF"/>
          <w:lang w:eastAsia="tr-TR"/>
        </w:rPr>
        <w:t xml:space="preserve"> </w:t>
      </w:r>
      <w:proofErr w:type="spellStart"/>
      <w:r w:rsidRPr="00BE72AF">
        <w:rPr>
          <w:rStyle w:val="Kpr"/>
          <w:rFonts w:cstheme="minorHAnsi"/>
          <w:color w:val="55516F"/>
          <w:u w:val="none"/>
          <w:shd w:val="clear" w:color="auto" w:fill="FFFFFF"/>
          <w:lang w:eastAsia="tr-TR"/>
        </w:rPr>
        <w:t>Belt</w:t>
      </w:r>
      <w:proofErr w:type="spellEnd"/>
      <w:r w:rsidRPr="00BE72AF">
        <w:rPr>
          <w:rStyle w:val="Kpr"/>
          <w:rFonts w:cstheme="minorHAnsi"/>
          <w:color w:val="55516F"/>
          <w:u w:val="none"/>
          <w:shd w:val="clear" w:color="auto" w:fill="FFFFFF"/>
          <w:lang w:eastAsia="tr-TR"/>
        </w:rPr>
        <w:t xml:space="preserve"> </w:t>
      </w:r>
      <w:proofErr w:type="spellStart"/>
      <w:r w:rsidRPr="00BE72AF">
        <w:rPr>
          <w:rStyle w:val="Kpr"/>
          <w:rFonts w:cstheme="minorHAnsi"/>
          <w:color w:val="55516F"/>
          <w:u w:val="none"/>
          <w:shd w:val="clear" w:color="auto" w:fill="FFFFFF"/>
          <w:lang w:eastAsia="tr-TR"/>
        </w:rPr>
        <w:t>and</w:t>
      </w:r>
      <w:proofErr w:type="spellEnd"/>
      <w:r w:rsidRPr="00BE72AF">
        <w:rPr>
          <w:rStyle w:val="Kpr"/>
          <w:rFonts w:cstheme="minorHAnsi"/>
          <w:color w:val="55516F"/>
          <w:u w:val="none"/>
          <w:shd w:val="clear" w:color="auto" w:fill="FFFFFF"/>
          <w:lang w:eastAsia="tr-TR"/>
        </w:rPr>
        <w:t xml:space="preserve"> Road </w:t>
      </w:r>
      <w:proofErr w:type="spellStart"/>
      <w:r w:rsidRPr="00BE72AF">
        <w:rPr>
          <w:rStyle w:val="Kpr"/>
          <w:rFonts w:cstheme="minorHAnsi"/>
          <w:color w:val="55516F"/>
          <w:u w:val="none"/>
          <w:shd w:val="clear" w:color="auto" w:fill="FFFFFF"/>
          <w:lang w:eastAsia="tr-TR"/>
        </w:rPr>
        <w:t>Initiative</w:t>
      </w:r>
      <w:proofErr w:type="spellEnd"/>
      <w:r w:rsidRPr="00BE72AF">
        <w:rPr>
          <w:rStyle w:val="Kpr"/>
          <w:rFonts w:cstheme="minorHAnsi"/>
          <w:color w:val="55516F"/>
          <w:u w:val="none"/>
          <w:shd w:val="clear" w:color="auto" w:fill="FFFFFF"/>
          <w:lang w:eastAsia="tr-TR"/>
        </w:rPr>
        <w:t xml:space="preserve"> Reference Source</w:t>
      </w:r>
      <w:r w:rsidRPr="00BE72AF">
        <w:rPr>
          <w:rFonts w:cstheme="minorHAnsi"/>
          <w:color w:val="55516F"/>
          <w:lang w:val="en-GB" w:eastAsia="tr-TR"/>
        </w:rPr>
        <w:fldChar w:fldCharType="end"/>
      </w:r>
      <w:r w:rsidRPr="00BE72AF">
        <w:rPr>
          <w:rFonts w:cstheme="minorHAnsi"/>
          <w:color w:val="000000"/>
          <w:shd w:val="clear" w:color="auto" w:fill="FFFFFF"/>
          <w:lang w:eastAsia="tr-TR"/>
        </w:rPr>
        <w:t> pakete yeni eklenmiştir</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URL: </w:t>
      </w:r>
      <w:hyperlink r:id="rId70" w:tgtFrame="_blank" w:history="1">
        <w:r w:rsidRPr="00BE72AF">
          <w:rPr>
            <w:rStyle w:val="Kpr"/>
            <w:rFonts w:cstheme="minorHAnsi"/>
            <w:color w:val="55516F"/>
            <w:u w:val="none"/>
            <w:shd w:val="clear" w:color="auto" w:fill="FFFFFF"/>
            <w:lang w:eastAsia="tr-TR"/>
          </w:rPr>
          <w:t>http://search.ebscohost.com/login.aspx?authtype=ip,uid&amp;profile=ehost&amp;defaultdb=obo</w:t>
        </w:r>
      </w:hyperlink>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5.    </w:t>
      </w:r>
      <w:hyperlink r:id="rId71" w:tgtFrame="_blank" w:history="1">
        <w:r w:rsidRPr="00BE72AF">
          <w:rPr>
            <w:rStyle w:val="Kpr"/>
            <w:rFonts w:cstheme="minorHAnsi"/>
            <w:color w:val="55516F"/>
            <w:u w:val="none"/>
            <w:shd w:val="clear" w:color="auto" w:fill="FFFFFF"/>
            <w:lang w:eastAsia="tr-TR"/>
          </w:rPr>
          <w:t xml:space="preserve">Business </w:t>
        </w:r>
        <w:proofErr w:type="spellStart"/>
        <w:r w:rsidRPr="00BE72AF">
          <w:rPr>
            <w:rStyle w:val="Kpr"/>
            <w:rFonts w:cstheme="minorHAnsi"/>
            <w:color w:val="55516F"/>
            <w:u w:val="none"/>
            <w:shd w:val="clear" w:color="auto" w:fill="FFFFFF"/>
            <w:lang w:eastAsia="tr-TR"/>
          </w:rPr>
          <w:t>Periodicals</w:t>
        </w:r>
        <w:proofErr w:type="spellEnd"/>
        <w:r w:rsidRPr="00BE72AF">
          <w:rPr>
            <w:rStyle w:val="Kpr"/>
            <w:rFonts w:cstheme="minorHAnsi"/>
            <w:color w:val="55516F"/>
            <w:u w:val="none"/>
            <w:shd w:val="clear" w:color="auto" w:fill="FFFFFF"/>
            <w:lang w:eastAsia="tr-TR"/>
          </w:rPr>
          <w:t xml:space="preserve"> Index </w:t>
        </w:r>
        <w:proofErr w:type="spellStart"/>
        <w:r w:rsidRPr="00BE72AF">
          <w:rPr>
            <w:rStyle w:val="Kpr"/>
            <w:rFonts w:cstheme="minorHAnsi"/>
            <w:color w:val="55516F"/>
            <w:u w:val="none"/>
            <w:shd w:val="clear" w:color="auto" w:fill="FFFFFF"/>
            <w:lang w:eastAsia="tr-TR"/>
          </w:rPr>
          <w:t>Retrospective</w:t>
        </w:r>
        <w:proofErr w:type="spellEnd"/>
        <w:r w:rsidRPr="00BE72AF">
          <w:rPr>
            <w:rStyle w:val="Kpr"/>
            <w:rFonts w:cstheme="minorHAnsi"/>
            <w:color w:val="55516F"/>
            <w:u w:val="none"/>
            <w:shd w:val="clear" w:color="auto" w:fill="FFFFFF"/>
            <w:lang w:eastAsia="tr-TR"/>
          </w:rPr>
          <w:t>: 1913-1982</w:t>
        </w:r>
      </w:hyperlink>
      <w:r w:rsidRPr="00BE72AF">
        <w:rPr>
          <w:rFonts w:cstheme="minorHAnsi"/>
          <w:color w:val="000000"/>
          <w:shd w:val="clear" w:color="auto" w:fill="FFFFFF"/>
          <w:lang w:eastAsia="tr-TR"/>
        </w:rPr>
        <w:t> pakete yeni eklenmiştir</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URL: </w:t>
      </w:r>
      <w:hyperlink r:id="rId72" w:tgtFrame="_blank" w:history="1">
        <w:r w:rsidRPr="00BE72AF">
          <w:rPr>
            <w:rStyle w:val="Kpr"/>
            <w:rFonts w:cstheme="minorHAnsi"/>
            <w:color w:val="55516F"/>
            <w:u w:val="none"/>
            <w:shd w:val="clear" w:color="auto" w:fill="FFFFFF"/>
            <w:lang w:eastAsia="tr-TR"/>
          </w:rPr>
          <w:t>http://search.ebscohost.com/login.aspx?authtype=ip,uid&amp;profile=ehost&amp;defaultdb=bpr</w:t>
        </w:r>
      </w:hyperlink>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lastRenderedPageBreak/>
        <w:t> </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Linkte, paketindeki tüm veri tabanları hakkında en güncel bilgileri içeren bir doküman ilgilerinize sunulmaktadır.</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b/>
          <w:bCs/>
          <w:color w:val="C00000"/>
          <w:shd w:val="clear" w:color="auto" w:fill="FFFFFF"/>
          <w:lang w:eastAsia="tr-TR"/>
        </w:rPr>
        <w:t>Önemli Not:</w:t>
      </w:r>
      <w:r w:rsidRPr="00BE72AF">
        <w:rPr>
          <w:rFonts w:cstheme="minorHAnsi"/>
          <w:color w:val="C00000"/>
          <w:shd w:val="clear" w:color="auto" w:fill="FFFFFF"/>
          <w:lang w:eastAsia="tr-TR"/>
        </w:rPr>
        <w:t> </w:t>
      </w:r>
      <w:r w:rsidRPr="00BE72AF">
        <w:rPr>
          <w:rFonts w:cstheme="minorHAnsi"/>
          <w:color w:val="000000"/>
          <w:shd w:val="clear" w:color="auto" w:fill="FFFFFF"/>
          <w:lang w:eastAsia="tr-TR"/>
        </w:rPr>
        <w:t>Veri tabanlarının erişim linkleri doğrudan gönderilen e-postadan ya da dokümandan kopyalanmalıdır. Önce linke tıklayıp, sonra tarayıcı bağlantısını lütfen kopyalamayınız, çalışmayacaktır.</w:t>
      </w: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shd w:val="clear" w:color="auto" w:fill="FFFFFF"/>
          <w:lang w:eastAsia="tr-TR"/>
        </w:rPr>
        <w:t>Erişimde sorun yaşamamak için, EKUAL üyelerimizin yukarıda verilen bilgiler ışığında web sayfalarındaki erişim bilgilerini güncellemeleri gerekmektedir.</w:t>
      </w:r>
    </w:p>
    <w:p w:rsidR="008D5257" w:rsidRPr="00BE72AF" w:rsidRDefault="008D5257" w:rsidP="008D5257">
      <w:pPr>
        <w:shd w:val="clear" w:color="auto" w:fill="FDFDFD"/>
        <w:spacing w:after="0" w:line="253" w:lineRule="atLeast"/>
        <w:jc w:val="both"/>
        <w:rPr>
          <w:rStyle w:val="Kpr"/>
          <w:rFonts w:cstheme="minorHAnsi"/>
          <w:color w:val="55516F"/>
          <w:u w:val="none"/>
          <w:shd w:val="clear" w:color="auto" w:fill="FFFFFF"/>
          <w:lang w:eastAsia="tr-TR"/>
        </w:rPr>
      </w:pPr>
      <w:r w:rsidRPr="00BE72AF">
        <w:rPr>
          <w:rFonts w:cstheme="minorHAnsi"/>
          <w:color w:val="000000"/>
          <w:shd w:val="clear" w:color="auto" w:fill="FFFFFF"/>
          <w:lang w:eastAsia="tr-TR"/>
        </w:rPr>
        <w:t>Erişim: </w:t>
      </w:r>
      <w:hyperlink r:id="rId73" w:tgtFrame="_blank" w:history="1">
        <w:r w:rsidRPr="00BE72AF">
          <w:rPr>
            <w:rStyle w:val="Kpr"/>
            <w:rFonts w:cstheme="minorHAnsi"/>
            <w:color w:val="55516F"/>
            <w:u w:val="none"/>
            <w:shd w:val="clear" w:color="auto" w:fill="FFFFFF"/>
            <w:lang w:eastAsia="tr-TR"/>
          </w:rPr>
          <w:t>http://search.ebscohost.com/login.aspx?authtype=ip,uid&amp;profile=ehost</w:t>
        </w:r>
      </w:hyperlink>
    </w:p>
    <w:p w:rsidR="008D5257" w:rsidRPr="00BE72AF" w:rsidRDefault="008D5257" w:rsidP="008D5257">
      <w:pPr>
        <w:shd w:val="clear" w:color="auto" w:fill="FDFDFD"/>
        <w:spacing w:after="0" w:line="253" w:lineRule="atLeast"/>
        <w:jc w:val="both"/>
        <w:rPr>
          <w:rStyle w:val="Kpr"/>
          <w:rFonts w:cstheme="minorHAnsi"/>
          <w:color w:val="55516F"/>
          <w:u w:val="none"/>
          <w:shd w:val="clear" w:color="auto" w:fill="FFFFFF"/>
          <w:lang w:eastAsia="tr-TR"/>
        </w:rPr>
      </w:pPr>
    </w:p>
    <w:p w:rsidR="008D5257" w:rsidRPr="00BE72AF" w:rsidRDefault="008D5257" w:rsidP="008D5257">
      <w:pPr>
        <w:shd w:val="clear" w:color="auto" w:fill="FDFDFD"/>
        <w:spacing w:after="0" w:line="253" w:lineRule="atLeast"/>
        <w:jc w:val="both"/>
        <w:rPr>
          <w:rStyle w:val="Kpr"/>
          <w:rFonts w:cstheme="minorHAnsi"/>
          <w:color w:val="55516F"/>
          <w:u w:val="none"/>
          <w:shd w:val="clear" w:color="auto" w:fill="FFFFFF"/>
          <w:lang w:eastAsia="tr-TR"/>
        </w:rPr>
      </w:pPr>
    </w:p>
    <w:p w:rsidR="008D5257" w:rsidRPr="00BE72AF" w:rsidRDefault="008D5257" w:rsidP="008D5257">
      <w:pPr>
        <w:shd w:val="clear" w:color="auto" w:fill="FDFDFD"/>
        <w:spacing w:after="0" w:line="253" w:lineRule="atLeast"/>
        <w:jc w:val="both"/>
        <w:rPr>
          <w:rFonts w:cstheme="minorHAnsi"/>
          <w:color w:val="000000"/>
        </w:rPr>
      </w:pPr>
      <w:r w:rsidRPr="00BE72AF">
        <w:rPr>
          <w:rFonts w:cstheme="minorHAnsi"/>
          <w:color w:val="000000"/>
          <w:lang w:eastAsia="tr-TR"/>
        </w:rPr>
        <w:t> </w:t>
      </w:r>
    </w:p>
    <w:p w:rsidR="008D5257" w:rsidRPr="00BE72AF" w:rsidRDefault="00E77B00" w:rsidP="008D5257">
      <w:pPr>
        <w:rPr>
          <w:rFonts w:cstheme="minorHAnsi"/>
          <w:b/>
          <w:color w:val="4A4A4A"/>
        </w:rPr>
      </w:pPr>
      <w:r w:rsidRPr="00E77B00">
        <w:rPr>
          <w:rFonts w:cstheme="minorHAnsi"/>
          <w:color w:val="4A4A4A"/>
        </w:rPr>
        <w:t>12-</w:t>
      </w:r>
      <w:r>
        <w:rPr>
          <w:rFonts w:cstheme="minorHAnsi"/>
          <w:b/>
          <w:color w:val="4A4A4A"/>
        </w:rPr>
        <w:t xml:space="preserve"> </w:t>
      </w:r>
      <w:proofErr w:type="spellStart"/>
      <w:r w:rsidR="008D5257" w:rsidRPr="00BE72AF">
        <w:rPr>
          <w:rFonts w:cstheme="minorHAnsi"/>
          <w:b/>
          <w:color w:val="4A4A4A"/>
        </w:rPr>
        <w:t>Wolters</w:t>
      </w:r>
      <w:proofErr w:type="spellEnd"/>
      <w:r w:rsidR="008D5257" w:rsidRPr="00BE72AF">
        <w:rPr>
          <w:rFonts w:cstheme="minorHAnsi"/>
          <w:b/>
          <w:color w:val="4A4A4A"/>
        </w:rPr>
        <w:t xml:space="preserve"> </w:t>
      </w:r>
      <w:proofErr w:type="spellStart"/>
      <w:r w:rsidR="008D5257" w:rsidRPr="00BE72AF">
        <w:rPr>
          <w:rFonts w:cstheme="minorHAnsi"/>
          <w:b/>
          <w:color w:val="4A4A4A"/>
        </w:rPr>
        <w:t>Kluwer</w:t>
      </w:r>
      <w:proofErr w:type="spellEnd"/>
      <w:r w:rsidR="008D5257" w:rsidRPr="00BE72AF">
        <w:rPr>
          <w:rFonts w:cstheme="minorHAnsi"/>
          <w:b/>
          <w:color w:val="4A4A4A"/>
        </w:rPr>
        <w:t xml:space="preserve"> </w:t>
      </w:r>
      <w:proofErr w:type="spellStart"/>
      <w:r w:rsidR="008D5257" w:rsidRPr="00BE72AF">
        <w:rPr>
          <w:rFonts w:cstheme="minorHAnsi"/>
          <w:b/>
          <w:color w:val="4A4A4A"/>
        </w:rPr>
        <w:t>Health</w:t>
      </w:r>
      <w:proofErr w:type="spellEnd"/>
    </w:p>
    <w:p w:rsidR="008D5257" w:rsidRPr="00BE72AF" w:rsidRDefault="008D5257" w:rsidP="008D5257">
      <w:pPr>
        <w:pStyle w:val="HTMLncedenBiimlendirilmi"/>
        <w:rPr>
          <w:rFonts w:asciiTheme="minorHAnsi" w:hAnsiTheme="minorHAnsi" w:cstheme="minorHAnsi"/>
          <w:color w:val="4A4A4A"/>
          <w:sz w:val="22"/>
          <w:szCs w:val="22"/>
        </w:rPr>
      </w:pPr>
    </w:p>
    <w:p w:rsidR="008D5257" w:rsidRPr="00BE72AF" w:rsidRDefault="008D5257" w:rsidP="008D5257">
      <w:pPr>
        <w:pStyle w:val="HTMLncedenBiimlendirilmi"/>
        <w:rPr>
          <w:rFonts w:asciiTheme="minorHAnsi" w:hAnsiTheme="minorHAnsi" w:cstheme="minorHAnsi"/>
          <w:sz w:val="22"/>
          <w:szCs w:val="22"/>
        </w:rPr>
      </w:pPr>
      <w:proofErr w:type="spellStart"/>
      <w:r w:rsidRPr="00BE72AF">
        <w:rPr>
          <w:rFonts w:asciiTheme="minorHAnsi" w:hAnsiTheme="minorHAnsi" w:cstheme="minorHAnsi"/>
          <w:color w:val="4A4A4A"/>
          <w:sz w:val="22"/>
          <w:szCs w:val="22"/>
        </w:rPr>
        <w:t>Wolters</w:t>
      </w:r>
      <w:proofErr w:type="spellEnd"/>
      <w:r w:rsidRPr="00BE72AF">
        <w:rPr>
          <w:rFonts w:asciiTheme="minorHAnsi" w:hAnsiTheme="minorHAnsi" w:cstheme="minorHAnsi"/>
          <w:color w:val="4A4A4A"/>
          <w:sz w:val="22"/>
          <w:szCs w:val="22"/>
        </w:rPr>
        <w:t xml:space="preserve"> </w:t>
      </w:r>
      <w:proofErr w:type="spellStart"/>
      <w:r w:rsidRPr="00BE72AF">
        <w:rPr>
          <w:rFonts w:asciiTheme="minorHAnsi" w:hAnsiTheme="minorHAnsi" w:cstheme="minorHAnsi"/>
          <w:color w:val="4A4A4A"/>
          <w:sz w:val="22"/>
          <w:szCs w:val="22"/>
        </w:rPr>
        <w:t>Kluwer</w:t>
      </w:r>
      <w:proofErr w:type="spellEnd"/>
      <w:r w:rsidRPr="00BE72AF">
        <w:rPr>
          <w:rFonts w:asciiTheme="minorHAnsi" w:hAnsiTheme="minorHAnsi" w:cstheme="minorHAnsi"/>
          <w:color w:val="4A4A4A"/>
          <w:sz w:val="22"/>
          <w:szCs w:val="22"/>
        </w:rPr>
        <w:t xml:space="preserve"> Clinical </w:t>
      </w:r>
      <w:proofErr w:type="spellStart"/>
      <w:r w:rsidRPr="00BE72AF">
        <w:rPr>
          <w:rFonts w:asciiTheme="minorHAnsi" w:hAnsiTheme="minorHAnsi" w:cstheme="minorHAnsi"/>
          <w:color w:val="4A4A4A"/>
          <w:sz w:val="22"/>
          <w:szCs w:val="22"/>
        </w:rPr>
        <w:t>Effectiveness</w:t>
      </w:r>
      <w:proofErr w:type="spellEnd"/>
      <w:r w:rsidRPr="00BE72AF">
        <w:rPr>
          <w:rFonts w:asciiTheme="minorHAnsi" w:hAnsiTheme="minorHAnsi" w:cstheme="minorHAnsi"/>
          <w:color w:val="4A4A4A"/>
          <w:sz w:val="22"/>
          <w:szCs w:val="22"/>
        </w:rPr>
        <w:t xml:space="preserve"> ekibinin küresel </w:t>
      </w:r>
      <w:proofErr w:type="spellStart"/>
      <w:r w:rsidRPr="00BE72AF">
        <w:rPr>
          <w:rFonts w:asciiTheme="minorHAnsi" w:hAnsiTheme="minorHAnsi" w:cstheme="minorHAnsi"/>
          <w:color w:val="4A4A4A"/>
          <w:sz w:val="22"/>
          <w:szCs w:val="22"/>
        </w:rPr>
        <w:t>koronavirüs</w:t>
      </w:r>
      <w:proofErr w:type="spellEnd"/>
      <w:r w:rsidRPr="00BE72AF">
        <w:rPr>
          <w:rFonts w:asciiTheme="minorHAnsi" w:hAnsiTheme="minorHAnsi" w:cstheme="minorHAnsi"/>
          <w:color w:val="4A4A4A"/>
          <w:sz w:val="22"/>
          <w:szCs w:val="22"/>
        </w:rPr>
        <w:t xml:space="preserve"> </w:t>
      </w:r>
      <w:proofErr w:type="spellStart"/>
      <w:r w:rsidRPr="00BE72AF">
        <w:rPr>
          <w:rFonts w:asciiTheme="minorHAnsi" w:hAnsiTheme="minorHAnsi" w:cstheme="minorHAnsi"/>
          <w:color w:val="4A4A4A"/>
          <w:sz w:val="22"/>
          <w:szCs w:val="22"/>
        </w:rPr>
        <w:t>pandemisine</w:t>
      </w:r>
      <w:proofErr w:type="spellEnd"/>
      <w:r w:rsidRPr="00BE72AF">
        <w:rPr>
          <w:rFonts w:asciiTheme="minorHAnsi" w:hAnsiTheme="minorHAnsi" w:cstheme="minorHAnsi"/>
          <w:color w:val="4A4A4A"/>
          <w:sz w:val="22"/>
          <w:szCs w:val="22"/>
        </w:rPr>
        <w:t xml:space="preserve"> nasıl yaklaştığını size bildirmek isteriz.</w:t>
      </w:r>
    </w:p>
    <w:p w:rsidR="008D5257" w:rsidRPr="00BE72AF" w:rsidRDefault="008D5257" w:rsidP="008D5257">
      <w:pPr>
        <w:pStyle w:val="HTMLncedenBiimlendirilmi"/>
        <w:rPr>
          <w:rFonts w:asciiTheme="minorHAnsi" w:hAnsiTheme="minorHAnsi" w:cstheme="minorHAnsi"/>
          <w:sz w:val="22"/>
          <w:szCs w:val="22"/>
        </w:rPr>
      </w:pPr>
      <w:r w:rsidRPr="00BE72AF">
        <w:rPr>
          <w:rFonts w:asciiTheme="minorHAnsi" w:hAnsiTheme="minorHAnsi" w:cstheme="minorHAnsi"/>
          <w:color w:val="4A4A4A"/>
          <w:sz w:val="22"/>
          <w:szCs w:val="22"/>
        </w:rPr>
        <w:t>COVID-19 ile mücadele eden sağlık ekiplerine mümkün olan en iyi hasta bakımını sağlamaları konusunda</w:t>
      </w:r>
      <w:r w:rsidRPr="00BE72AF">
        <w:rPr>
          <w:rFonts w:asciiTheme="minorHAnsi" w:hAnsiTheme="minorHAnsi" w:cstheme="minorHAnsi"/>
          <w:sz w:val="22"/>
          <w:szCs w:val="22"/>
        </w:rPr>
        <w:t>,</w:t>
      </w:r>
      <w:r w:rsidRPr="00BE72AF">
        <w:rPr>
          <w:rFonts w:asciiTheme="minorHAnsi" w:hAnsiTheme="minorHAnsi" w:cstheme="minorHAnsi"/>
          <w:color w:val="4A4A4A"/>
          <w:sz w:val="22"/>
          <w:szCs w:val="22"/>
        </w:rPr>
        <w:t xml:space="preserve"> </w:t>
      </w:r>
      <w:proofErr w:type="spellStart"/>
      <w:r w:rsidRPr="00BE72AF">
        <w:rPr>
          <w:rFonts w:asciiTheme="minorHAnsi" w:hAnsiTheme="minorHAnsi" w:cstheme="minorHAnsi"/>
          <w:color w:val="4A4A4A"/>
          <w:sz w:val="22"/>
          <w:szCs w:val="22"/>
        </w:rPr>
        <w:t>Wolters</w:t>
      </w:r>
      <w:proofErr w:type="spellEnd"/>
      <w:r w:rsidRPr="00BE72AF">
        <w:rPr>
          <w:rFonts w:asciiTheme="minorHAnsi" w:hAnsiTheme="minorHAnsi" w:cstheme="minorHAnsi"/>
          <w:color w:val="4A4A4A"/>
          <w:sz w:val="22"/>
          <w:szCs w:val="22"/>
        </w:rPr>
        <w:t xml:space="preserve"> </w:t>
      </w:r>
      <w:proofErr w:type="spellStart"/>
      <w:r w:rsidRPr="00BE72AF">
        <w:rPr>
          <w:rFonts w:asciiTheme="minorHAnsi" w:hAnsiTheme="minorHAnsi" w:cstheme="minorHAnsi"/>
          <w:color w:val="4A4A4A"/>
          <w:sz w:val="22"/>
          <w:szCs w:val="22"/>
        </w:rPr>
        <w:t>Kluwer</w:t>
      </w:r>
      <w:proofErr w:type="spellEnd"/>
      <w:r w:rsidRPr="00BE72AF">
        <w:rPr>
          <w:rFonts w:asciiTheme="minorHAnsi" w:hAnsiTheme="minorHAnsi" w:cstheme="minorHAnsi"/>
          <w:color w:val="4A4A4A"/>
          <w:sz w:val="22"/>
          <w:szCs w:val="22"/>
        </w:rPr>
        <w:t xml:space="preserve"> </w:t>
      </w:r>
      <w:proofErr w:type="spellStart"/>
      <w:r w:rsidRPr="00BE72AF">
        <w:rPr>
          <w:rFonts w:asciiTheme="minorHAnsi" w:hAnsiTheme="minorHAnsi" w:cstheme="minorHAnsi"/>
          <w:color w:val="4A4A4A"/>
          <w:sz w:val="22"/>
          <w:szCs w:val="22"/>
        </w:rPr>
        <w:t>Health</w:t>
      </w:r>
      <w:proofErr w:type="spellEnd"/>
      <w:r w:rsidRPr="00BE72AF">
        <w:rPr>
          <w:rFonts w:asciiTheme="minorHAnsi" w:hAnsiTheme="minorHAnsi" w:cstheme="minorHAnsi"/>
          <w:color w:val="4A4A4A"/>
          <w:sz w:val="22"/>
          <w:szCs w:val="22"/>
        </w:rPr>
        <w:t xml:space="preserve"> ekibinin sunduğu açık erişim kaynakları ile ilgili bilgiler aşağıda yer </w:t>
      </w:r>
      <w:proofErr w:type="spellStart"/>
      <w:r w:rsidRPr="00BE72AF">
        <w:rPr>
          <w:rFonts w:asciiTheme="minorHAnsi" w:hAnsiTheme="minorHAnsi" w:cstheme="minorHAnsi"/>
          <w:color w:val="4A4A4A"/>
          <w:sz w:val="22"/>
          <w:szCs w:val="22"/>
        </w:rPr>
        <w:t>alamaktadır</w:t>
      </w:r>
      <w:proofErr w:type="spellEnd"/>
      <w:r w:rsidRPr="00BE72AF">
        <w:rPr>
          <w:rFonts w:asciiTheme="minorHAnsi" w:hAnsiTheme="minorHAnsi" w:cstheme="minorHAnsi"/>
          <w:color w:val="4A4A4A"/>
          <w:sz w:val="22"/>
          <w:szCs w:val="22"/>
        </w:rPr>
        <w:t>:</w:t>
      </w:r>
    </w:p>
    <w:p w:rsidR="008D5257" w:rsidRPr="00BE72AF" w:rsidRDefault="008D5257" w:rsidP="008D5257">
      <w:pPr>
        <w:spacing w:before="100" w:beforeAutospacing="1" w:after="100" w:afterAutospacing="1" w:line="285" w:lineRule="atLeast"/>
        <w:rPr>
          <w:rFonts w:cstheme="minorHAnsi"/>
          <w:color w:val="4A4A4A"/>
        </w:rPr>
      </w:pPr>
      <w:r w:rsidRPr="00BE72AF">
        <w:rPr>
          <w:rStyle w:val="Gl"/>
          <w:rFonts w:cstheme="minorHAnsi"/>
          <w:color w:val="4A4A4A"/>
          <w:u w:val="single"/>
        </w:rPr>
        <w:t>COVID-19 Açık Erişim Kaynakları:</w:t>
      </w:r>
      <w:r w:rsidRPr="00BE72AF">
        <w:rPr>
          <w:rFonts w:cstheme="minorHAnsi"/>
          <w:color w:val="4A4A4A"/>
        </w:rPr>
        <w:t xml:space="preserve">  </w:t>
      </w:r>
      <w:proofErr w:type="spellStart"/>
      <w:r w:rsidRPr="00BE72AF">
        <w:rPr>
          <w:rFonts w:cstheme="minorHAnsi"/>
          <w:color w:val="4A4A4A"/>
        </w:rPr>
        <w:t>Wolters</w:t>
      </w:r>
      <w:proofErr w:type="spellEnd"/>
      <w:r w:rsidRPr="00BE72AF">
        <w:rPr>
          <w:rFonts w:cstheme="minorHAnsi"/>
          <w:color w:val="4A4A4A"/>
        </w:rPr>
        <w:t xml:space="preserve"> </w:t>
      </w:r>
      <w:proofErr w:type="spellStart"/>
      <w:r w:rsidRPr="00BE72AF">
        <w:rPr>
          <w:rFonts w:cstheme="minorHAnsi"/>
          <w:color w:val="4A4A4A"/>
        </w:rPr>
        <w:t>Kluwer</w:t>
      </w:r>
      <w:proofErr w:type="spellEnd"/>
      <w:r w:rsidRPr="00BE72AF">
        <w:rPr>
          <w:rFonts w:cstheme="minorHAnsi"/>
          <w:color w:val="4A4A4A"/>
        </w:rPr>
        <w:t xml:space="preserve"> </w:t>
      </w:r>
      <w:proofErr w:type="spellStart"/>
      <w:r w:rsidRPr="00BE72AF">
        <w:rPr>
          <w:rFonts w:cstheme="minorHAnsi"/>
          <w:color w:val="4A4A4A"/>
        </w:rPr>
        <w:t>Health</w:t>
      </w:r>
      <w:proofErr w:type="spellEnd"/>
      <w:r w:rsidRPr="00BE72AF">
        <w:rPr>
          <w:rFonts w:cstheme="minorHAnsi"/>
          <w:color w:val="4A4A4A"/>
        </w:rPr>
        <w:t xml:space="preserve"> </w:t>
      </w:r>
      <w:proofErr w:type="gramStart"/>
      <w:r w:rsidRPr="00BE72AF">
        <w:rPr>
          <w:rFonts w:cstheme="minorHAnsi"/>
          <w:color w:val="4A4A4A"/>
        </w:rPr>
        <w:t>portföyünde</w:t>
      </w:r>
      <w:proofErr w:type="gramEnd"/>
      <w:r w:rsidRPr="00BE72AF">
        <w:rPr>
          <w:rFonts w:cstheme="minorHAnsi"/>
          <w:color w:val="4A4A4A"/>
        </w:rPr>
        <w:t xml:space="preserve"> yer alan çeşitli </w:t>
      </w:r>
      <w:r w:rsidRPr="00BE72AF">
        <w:rPr>
          <w:rFonts w:cstheme="minorHAnsi"/>
          <w:b/>
          <w:bCs/>
          <w:color w:val="4A4A4A"/>
        </w:rPr>
        <w:t>COVID</w:t>
      </w:r>
      <w:r w:rsidRPr="00BE72AF">
        <w:rPr>
          <w:rFonts w:cstheme="minorHAnsi"/>
          <w:color w:val="4A4A4A"/>
        </w:rPr>
        <w:t xml:space="preserve"> bilgileri </w:t>
      </w:r>
      <w:hyperlink r:id="rId74" w:tgtFrame="_blank" w:history="1">
        <w:proofErr w:type="spellStart"/>
        <w:r w:rsidRPr="00BE72AF">
          <w:rPr>
            <w:rStyle w:val="Kpr"/>
            <w:rFonts w:cstheme="minorHAnsi"/>
          </w:rPr>
          <w:t>Health</w:t>
        </w:r>
        <w:proofErr w:type="spellEnd"/>
        <w:r w:rsidRPr="00BE72AF">
          <w:rPr>
            <w:rStyle w:val="Kpr"/>
            <w:rFonts w:cstheme="minorHAnsi"/>
          </w:rPr>
          <w:t xml:space="preserve"> </w:t>
        </w:r>
        <w:proofErr w:type="spellStart"/>
        <w:r w:rsidRPr="00BE72AF">
          <w:rPr>
            <w:rStyle w:val="Kpr"/>
            <w:rFonts w:cstheme="minorHAnsi"/>
          </w:rPr>
          <w:t>Clarity</w:t>
        </w:r>
        <w:proofErr w:type="spellEnd"/>
        <w:r w:rsidRPr="00BE72AF">
          <w:rPr>
            <w:rStyle w:val="Kpr"/>
            <w:rFonts w:cstheme="minorHAnsi"/>
          </w:rPr>
          <w:t xml:space="preserve"> </w:t>
        </w:r>
        <w:proofErr w:type="spellStart"/>
        <w:r w:rsidRPr="00BE72AF">
          <w:rPr>
            <w:rStyle w:val="Kpr"/>
            <w:rFonts w:cstheme="minorHAnsi"/>
          </w:rPr>
          <w:t>website</w:t>
        </w:r>
      </w:hyperlink>
      <w:r w:rsidRPr="00BE72AF">
        <w:rPr>
          <w:rFonts w:cstheme="minorHAnsi"/>
          <w:color w:val="4A4A4A"/>
        </w:rPr>
        <w:t>’sinden</w:t>
      </w:r>
      <w:proofErr w:type="spellEnd"/>
      <w:r w:rsidRPr="00BE72AF">
        <w:rPr>
          <w:rFonts w:cstheme="minorHAnsi"/>
          <w:color w:val="4A4A4A"/>
        </w:rPr>
        <w:t xml:space="preserve"> erişime sunulmuştur.</w:t>
      </w:r>
    </w:p>
    <w:p w:rsidR="008D5257" w:rsidRPr="00BE72AF" w:rsidRDefault="008D5257" w:rsidP="008D5257">
      <w:pPr>
        <w:numPr>
          <w:ilvl w:val="1"/>
          <w:numId w:val="3"/>
        </w:numPr>
        <w:spacing w:before="100" w:beforeAutospacing="1" w:after="100" w:afterAutospacing="1" w:line="285" w:lineRule="atLeast"/>
        <w:rPr>
          <w:rFonts w:eastAsia="Times New Roman" w:cstheme="minorHAnsi"/>
          <w:color w:val="4A4A4A"/>
        </w:rPr>
      </w:pPr>
      <w:r w:rsidRPr="00BE72AF">
        <w:rPr>
          <w:rFonts w:eastAsia="Times New Roman" w:cstheme="minorHAnsi"/>
          <w:color w:val="4A4A4A"/>
        </w:rPr>
        <w:t xml:space="preserve">Bu site </w:t>
      </w:r>
      <w:hyperlink r:id="rId75" w:history="1">
        <w:proofErr w:type="spellStart"/>
        <w:r w:rsidRPr="00BE72AF">
          <w:rPr>
            <w:rStyle w:val="Kpr"/>
            <w:rFonts w:eastAsia="Times New Roman" w:cstheme="minorHAnsi"/>
          </w:rPr>
          <w:t>UpToDate</w:t>
        </w:r>
        <w:proofErr w:type="spellEnd"/>
        <w:r w:rsidRPr="00BE72AF">
          <w:rPr>
            <w:rStyle w:val="Kpr"/>
            <w:rFonts w:eastAsia="Times New Roman" w:cstheme="minorHAnsi"/>
          </w:rPr>
          <w:t xml:space="preserve"> COVID-19 konuları</w:t>
        </w:r>
      </w:hyperlink>
      <w:r w:rsidRPr="00BE72AF">
        <w:rPr>
          <w:rFonts w:eastAsia="Times New Roman" w:cstheme="minorHAnsi"/>
          <w:color w:val="4A4A4A"/>
        </w:rPr>
        <w:t xml:space="preserve">, </w:t>
      </w:r>
      <w:hyperlink r:id="rId76" w:history="1">
        <w:r w:rsidRPr="00BE72AF">
          <w:rPr>
            <w:rStyle w:val="Kpr"/>
            <w:rFonts w:eastAsia="Times New Roman" w:cstheme="minorHAnsi"/>
          </w:rPr>
          <w:t>hasta eğitim bilgileri</w:t>
        </w:r>
      </w:hyperlink>
      <w:r w:rsidRPr="00BE72AF">
        <w:rPr>
          <w:rFonts w:eastAsia="Times New Roman" w:cstheme="minorHAnsi"/>
          <w:color w:val="4A4A4A"/>
        </w:rPr>
        <w:t xml:space="preserve"> ve sağlık profesyonelleri tarafından talep edilen diğer ilişkin konuları içerir.  Sağlık ekiplerinin en iyi kanıta dayalı bilgilere erişmeleri için lütfen bu bilgileri </w:t>
      </w:r>
      <w:proofErr w:type="spellStart"/>
      <w:r w:rsidRPr="00BE72AF">
        <w:rPr>
          <w:rFonts w:eastAsia="Times New Roman" w:cstheme="minorHAnsi"/>
          <w:color w:val="4A4A4A"/>
        </w:rPr>
        <w:t>ekibinizlepaylaşınız</w:t>
      </w:r>
      <w:proofErr w:type="spellEnd"/>
      <w:r w:rsidRPr="00BE72AF">
        <w:rPr>
          <w:rFonts w:eastAsia="Times New Roman" w:cstheme="minorHAnsi"/>
          <w:color w:val="4A4A4A"/>
        </w:rPr>
        <w:t>.</w:t>
      </w:r>
    </w:p>
    <w:p w:rsidR="008D5257" w:rsidRPr="00BE72AF" w:rsidRDefault="008D5257" w:rsidP="008D5257">
      <w:pPr>
        <w:numPr>
          <w:ilvl w:val="1"/>
          <w:numId w:val="3"/>
        </w:numPr>
        <w:spacing w:before="100" w:beforeAutospacing="1" w:after="100" w:afterAutospacing="1" w:line="285" w:lineRule="atLeast"/>
        <w:rPr>
          <w:rFonts w:eastAsia="Times New Roman" w:cstheme="minorHAnsi"/>
          <w:color w:val="4A4A4A"/>
        </w:rPr>
      </w:pPr>
      <w:r w:rsidRPr="00BE72AF">
        <w:rPr>
          <w:rFonts w:eastAsia="Times New Roman" w:cstheme="minorHAnsi"/>
          <w:color w:val="4A4A4A"/>
        </w:rPr>
        <w:t>Yeni kaynaklar sunuldukça COVID – 19 sayfası güncellenecektir.</w:t>
      </w:r>
    </w:p>
    <w:p w:rsidR="008D5257" w:rsidRPr="00E77B00" w:rsidRDefault="00E77B00" w:rsidP="008D5257">
      <w:pPr>
        <w:rPr>
          <w:rStyle w:val="Gl"/>
          <w:rFonts w:cstheme="minorHAnsi"/>
          <w:b w:val="0"/>
        </w:rPr>
      </w:pPr>
      <w:r w:rsidRPr="00E77B00">
        <w:rPr>
          <w:rStyle w:val="Gl"/>
          <w:rFonts w:cstheme="minorHAnsi"/>
          <w:b w:val="0"/>
          <w:color w:val="4A4A4A"/>
        </w:rPr>
        <w:t>13-</w:t>
      </w:r>
      <w:r w:rsidRPr="00E77B00">
        <w:rPr>
          <w:rStyle w:val="Gl"/>
          <w:rFonts w:cstheme="minorHAnsi"/>
          <w:color w:val="4A4A4A"/>
        </w:rPr>
        <w:t xml:space="preserve"> </w:t>
      </w:r>
      <w:proofErr w:type="spellStart"/>
      <w:r w:rsidR="008D5257" w:rsidRPr="00E77B00">
        <w:rPr>
          <w:rStyle w:val="Gl"/>
          <w:rFonts w:cstheme="minorHAnsi"/>
          <w:color w:val="4A4A4A"/>
        </w:rPr>
        <w:t>UpToDate</w:t>
      </w:r>
      <w:proofErr w:type="spellEnd"/>
      <w:r w:rsidR="008D5257" w:rsidRPr="00E77B00">
        <w:rPr>
          <w:rStyle w:val="Gl"/>
          <w:rFonts w:cstheme="minorHAnsi"/>
          <w:color w:val="4A4A4A"/>
        </w:rPr>
        <w:t xml:space="preserve"> Mobil/Uzaktan Erişim</w:t>
      </w:r>
      <w:r w:rsidR="008D5257" w:rsidRPr="00E77B00">
        <w:rPr>
          <w:rStyle w:val="Gl"/>
          <w:rFonts w:cstheme="minorHAnsi"/>
        </w:rPr>
        <w:t>:</w:t>
      </w:r>
      <w:r w:rsidR="008D5257" w:rsidRPr="00BE72AF">
        <w:rPr>
          <w:rStyle w:val="Gl"/>
          <w:rFonts w:cstheme="minorHAnsi"/>
          <w:u w:val="single"/>
        </w:rPr>
        <w:t xml:space="preserve"> </w:t>
      </w:r>
      <w:proofErr w:type="spellStart"/>
      <w:r w:rsidR="008D5257" w:rsidRPr="00BE72AF">
        <w:rPr>
          <w:rStyle w:val="Gl"/>
          <w:rFonts w:cstheme="minorHAnsi"/>
          <w:color w:val="4A4A4A"/>
        </w:rPr>
        <w:t>UpToDate</w:t>
      </w:r>
      <w:proofErr w:type="spellEnd"/>
      <w:r w:rsidR="008D5257" w:rsidRPr="00BE72AF">
        <w:rPr>
          <w:rStyle w:val="Gl"/>
          <w:rFonts w:cstheme="minorHAnsi"/>
          <w:color w:val="4A4A4A"/>
        </w:rPr>
        <w:t xml:space="preserve"> </w:t>
      </w:r>
      <w:r w:rsidR="008D5257" w:rsidRPr="00BE72AF">
        <w:rPr>
          <w:rFonts w:cstheme="minorHAnsi"/>
          <w:color w:val="4A4A4A"/>
        </w:rPr>
        <w:t xml:space="preserve">kullanan doktorlardan gelen </w:t>
      </w:r>
      <w:proofErr w:type="spellStart"/>
      <w:r w:rsidR="008D5257" w:rsidRPr="00BE72AF">
        <w:rPr>
          <w:rFonts w:cstheme="minorHAnsi"/>
          <w:color w:val="4A4A4A"/>
        </w:rPr>
        <w:t>isteküzerine</w:t>
      </w:r>
      <w:proofErr w:type="spellEnd"/>
      <w:r w:rsidR="008D5257" w:rsidRPr="00BE72AF">
        <w:rPr>
          <w:rFonts w:cstheme="minorHAnsi"/>
        </w:rPr>
        <w:t>,</w:t>
      </w:r>
      <w:r>
        <w:rPr>
          <w:rFonts w:cstheme="minorHAnsi"/>
        </w:rPr>
        <w:t xml:space="preserve"> </w:t>
      </w:r>
      <w:proofErr w:type="spellStart"/>
      <w:r w:rsidR="008D5257" w:rsidRPr="00BE72AF">
        <w:rPr>
          <w:rFonts w:cstheme="minorHAnsi"/>
          <w:b/>
          <w:bCs/>
          <w:color w:val="4A4A4A"/>
        </w:rPr>
        <w:t>UpToDate</w:t>
      </w:r>
      <w:proofErr w:type="spellEnd"/>
      <w:r w:rsidR="008D5257" w:rsidRPr="00BE72AF">
        <w:rPr>
          <w:rFonts w:cstheme="minorHAnsi"/>
          <w:b/>
          <w:bCs/>
          <w:color w:val="4A4A4A"/>
        </w:rPr>
        <w:t xml:space="preserve"> </w:t>
      </w:r>
      <w:proofErr w:type="spellStart"/>
      <w:r w:rsidR="008D5257" w:rsidRPr="00BE72AF">
        <w:rPr>
          <w:rFonts w:cstheme="minorHAnsi"/>
          <w:b/>
          <w:bCs/>
          <w:color w:val="4A4A4A"/>
        </w:rPr>
        <w:t>Anywhereabonelerinin</w:t>
      </w:r>
      <w:proofErr w:type="spellEnd"/>
      <w:r w:rsidR="008D5257" w:rsidRPr="00BE72AF">
        <w:rPr>
          <w:rFonts w:cstheme="minorHAnsi"/>
          <w:b/>
          <w:bCs/>
          <w:color w:val="4A4A4A"/>
        </w:rPr>
        <w:t xml:space="preserve"> </w:t>
      </w:r>
      <w:r w:rsidR="008D5257" w:rsidRPr="00BE72AF">
        <w:rPr>
          <w:rFonts w:cstheme="minorHAnsi"/>
          <w:color w:val="4A4A4A"/>
        </w:rPr>
        <w:t>uzaktan</w:t>
      </w:r>
      <w:r w:rsidR="008D5257" w:rsidRPr="00BE72AF">
        <w:rPr>
          <w:rFonts w:cstheme="minorHAnsi"/>
        </w:rPr>
        <w:t>/</w:t>
      </w:r>
      <w:r w:rsidR="008D5257" w:rsidRPr="00BE72AF">
        <w:rPr>
          <w:rFonts w:cstheme="minorHAnsi"/>
          <w:color w:val="4A4A4A"/>
        </w:rPr>
        <w:t xml:space="preserve">mobil erişim süresi </w:t>
      </w:r>
      <w:r w:rsidR="008D5257" w:rsidRPr="00BE72AF">
        <w:rPr>
          <w:rFonts w:cstheme="minorHAnsi"/>
          <w:b/>
          <w:bCs/>
          <w:color w:val="4A4A4A"/>
        </w:rPr>
        <w:t>90</w:t>
      </w:r>
      <w:r w:rsidR="008D5257" w:rsidRPr="00BE72AF">
        <w:rPr>
          <w:rFonts w:cstheme="minorHAnsi"/>
          <w:color w:val="4A4A4A"/>
        </w:rPr>
        <w:t xml:space="preserve"> günden</w:t>
      </w:r>
      <w:r w:rsidR="008D5257" w:rsidRPr="00BE72AF">
        <w:rPr>
          <w:rFonts w:cstheme="minorHAnsi"/>
          <w:b/>
          <w:bCs/>
          <w:color w:val="4A4A4A"/>
        </w:rPr>
        <w:t>180</w:t>
      </w:r>
      <w:r w:rsidR="008D5257" w:rsidRPr="00BE72AF">
        <w:rPr>
          <w:rFonts w:cstheme="minorHAnsi"/>
          <w:color w:val="4A4A4A"/>
        </w:rPr>
        <w:t>güne uzatılmıştır. Kişisel Hesabınıza</w:t>
      </w:r>
      <w:r w:rsidR="008D5257" w:rsidRPr="00BE72AF">
        <w:rPr>
          <w:rFonts w:cstheme="minorHAnsi"/>
        </w:rPr>
        <w:t>,</w:t>
      </w:r>
      <w:r w:rsidR="008D5257" w:rsidRPr="00E77B00">
        <w:rPr>
          <w:rFonts w:cstheme="minorHAnsi"/>
          <w:b/>
        </w:rPr>
        <w:t xml:space="preserve"> </w:t>
      </w:r>
      <w:r w:rsidR="008D5257" w:rsidRPr="00E77B00">
        <w:rPr>
          <w:rStyle w:val="Gl"/>
          <w:rFonts w:cstheme="minorHAnsi"/>
          <w:b w:val="0"/>
          <w:color w:val="4A4A4A"/>
        </w:rPr>
        <w:t>180 günde bir kez, Kurum bilgisayarlarından</w:t>
      </w:r>
      <w:hyperlink r:id="rId77" w:tgtFrame="_blank" w:history="1">
        <w:r w:rsidR="008D5257" w:rsidRPr="00E77B00">
          <w:rPr>
            <w:rStyle w:val="Kpr"/>
            <w:rFonts w:cstheme="minorHAnsi"/>
            <w:b/>
            <w:bCs/>
            <w:u w:val="none"/>
          </w:rPr>
          <w:t>www.uptodate.com/online</w:t>
        </w:r>
      </w:hyperlink>
      <w:r w:rsidR="008D5257" w:rsidRPr="00E77B00">
        <w:rPr>
          <w:rStyle w:val="Gl"/>
          <w:rFonts w:cstheme="minorHAnsi"/>
          <w:b w:val="0"/>
          <w:color w:val="4A4A4A"/>
        </w:rPr>
        <w:t xml:space="preserve">adresi üzerinden giriş yapmak gerekmektedir. Yapılan her </w:t>
      </w:r>
      <w:proofErr w:type="spellStart"/>
      <w:r w:rsidR="008D5257" w:rsidRPr="00E77B00">
        <w:rPr>
          <w:rStyle w:val="Gl"/>
          <w:rFonts w:cstheme="minorHAnsi"/>
          <w:b w:val="0"/>
          <w:color w:val="4A4A4A"/>
        </w:rPr>
        <w:t>girişden</w:t>
      </w:r>
      <w:proofErr w:type="spellEnd"/>
      <w:r w:rsidR="008D5257" w:rsidRPr="00E77B00">
        <w:rPr>
          <w:rStyle w:val="Gl"/>
          <w:rFonts w:cstheme="minorHAnsi"/>
          <w:b w:val="0"/>
          <w:color w:val="4A4A4A"/>
        </w:rPr>
        <w:t xml:space="preserve"> sonra erişim süresi otomatik olarak 180 gün uzamaktadır.</w:t>
      </w:r>
    </w:p>
    <w:p w:rsidR="008D5257" w:rsidRPr="00BE72AF" w:rsidRDefault="008D5257" w:rsidP="008D5257">
      <w:pPr>
        <w:rPr>
          <w:rFonts w:cstheme="minorHAnsi"/>
        </w:rPr>
      </w:pPr>
      <w:r w:rsidRPr="00BE72AF">
        <w:rPr>
          <w:rFonts w:cstheme="minorHAnsi"/>
          <w:b/>
          <w:bCs/>
          <w:color w:val="000000"/>
        </w:rPr>
        <w:br/>
      </w:r>
      <w:proofErr w:type="spellStart"/>
      <w:r w:rsidRPr="00BE72AF">
        <w:rPr>
          <w:rStyle w:val="Gl"/>
          <w:rFonts w:cstheme="minorHAnsi"/>
          <w:color w:val="4A4A4A"/>
        </w:rPr>
        <w:t>UpToDate</w:t>
      </w:r>
      <w:proofErr w:type="spellEnd"/>
      <w:r w:rsidRPr="00BE72AF">
        <w:rPr>
          <w:rStyle w:val="Gl"/>
          <w:rFonts w:cstheme="minorHAnsi"/>
          <w:color w:val="4A4A4A"/>
        </w:rPr>
        <w:t xml:space="preserve"> Erişim adresi</w:t>
      </w:r>
      <w:r w:rsidRPr="00BE72AF">
        <w:rPr>
          <w:rFonts w:cstheme="minorHAnsi"/>
          <w:color w:val="212121"/>
        </w:rPr>
        <w:t xml:space="preserve"> :</w:t>
      </w:r>
      <w:hyperlink r:id="rId78" w:tgtFrame="_blank" w:history="1">
        <w:r w:rsidRPr="00BE72AF">
          <w:rPr>
            <w:rStyle w:val="Kpr"/>
            <w:rFonts w:cstheme="minorHAnsi"/>
            <w:b/>
            <w:bCs/>
            <w:u w:val="none"/>
          </w:rPr>
          <w:t>www.uptodate.com/online</w:t>
        </w:r>
      </w:hyperlink>
    </w:p>
    <w:p w:rsidR="008D5257" w:rsidRPr="00E77B00" w:rsidRDefault="008D5257" w:rsidP="008D5257">
      <w:pPr>
        <w:spacing w:before="100" w:beforeAutospacing="1" w:after="100" w:afterAutospacing="1"/>
        <w:rPr>
          <w:rStyle w:val="Gl"/>
          <w:rFonts w:cstheme="minorHAnsi"/>
          <w:b w:val="0"/>
          <w:color w:val="4A4A4A"/>
        </w:rPr>
      </w:pPr>
      <w:r w:rsidRPr="00E77B00">
        <w:rPr>
          <w:rStyle w:val="Gl"/>
          <w:rFonts w:cstheme="minorHAnsi"/>
          <w:b w:val="0"/>
          <w:color w:val="4A4A4A"/>
        </w:rPr>
        <w:t xml:space="preserve">Mobil / Ev- Uzaktan erişim için adımlar: </w:t>
      </w:r>
    </w:p>
    <w:p w:rsidR="008D5257" w:rsidRPr="00E77B00" w:rsidRDefault="008D5257" w:rsidP="008D5257">
      <w:pPr>
        <w:spacing w:before="49" w:after="100" w:afterAutospacing="1"/>
        <w:rPr>
          <w:rFonts w:cstheme="minorHAnsi"/>
          <w:b/>
        </w:rPr>
      </w:pPr>
      <w:r w:rsidRPr="00E77B00">
        <w:rPr>
          <w:rStyle w:val="Gl"/>
          <w:rFonts w:cstheme="minorHAnsi"/>
          <w:b w:val="0"/>
          <w:color w:val="4A4A4A"/>
        </w:rPr>
        <w:t xml:space="preserve">1. </w:t>
      </w:r>
      <w:proofErr w:type="spellStart"/>
      <w:r w:rsidRPr="00E77B00">
        <w:rPr>
          <w:rStyle w:val="Gl"/>
          <w:rFonts w:cstheme="minorHAnsi"/>
          <w:b w:val="0"/>
          <w:color w:val="4A4A4A"/>
        </w:rPr>
        <w:t>UpToDate’e</w:t>
      </w:r>
      <w:proofErr w:type="spellEnd"/>
      <w:r w:rsidRPr="00E77B00">
        <w:rPr>
          <w:rStyle w:val="Gl"/>
          <w:rFonts w:cstheme="minorHAnsi"/>
          <w:b w:val="0"/>
          <w:color w:val="4A4A4A"/>
        </w:rPr>
        <w:t xml:space="preserve"> giriniz</w:t>
      </w:r>
      <w:hyperlink r:id="rId79" w:tgtFrame="_blank" w:history="1">
        <w:r w:rsidRPr="00E77B00">
          <w:rPr>
            <w:rStyle w:val="Kpr"/>
            <w:rFonts w:cstheme="minorHAnsi"/>
            <w:b/>
            <w:bCs/>
            <w:u w:val="none"/>
          </w:rPr>
          <w:t>www.uptodate.com/online</w:t>
        </w:r>
      </w:hyperlink>
      <w:r w:rsidRPr="00E77B00">
        <w:rPr>
          <w:rFonts w:cstheme="minorHAnsi"/>
          <w:b/>
          <w:color w:val="000000"/>
        </w:rPr>
        <w:br/>
      </w:r>
      <w:r w:rsidRPr="00E77B00">
        <w:rPr>
          <w:rStyle w:val="Gl"/>
          <w:rFonts w:cstheme="minorHAnsi"/>
          <w:b w:val="0"/>
          <w:color w:val="4A4A4A"/>
        </w:rPr>
        <w:t xml:space="preserve">2. Ana sayfanın üstünde yer alan </w:t>
      </w:r>
      <w:proofErr w:type="spellStart"/>
      <w:r w:rsidRPr="00E77B00">
        <w:rPr>
          <w:rStyle w:val="Gl"/>
          <w:rFonts w:cstheme="minorHAnsi"/>
          <w:b w:val="0"/>
          <w:color w:val="4A4A4A"/>
        </w:rPr>
        <w:t>Log</w:t>
      </w:r>
      <w:proofErr w:type="spellEnd"/>
      <w:r w:rsidRPr="00E77B00">
        <w:rPr>
          <w:rStyle w:val="Gl"/>
          <w:rFonts w:cstheme="minorHAnsi"/>
          <w:b w:val="0"/>
          <w:color w:val="4A4A4A"/>
        </w:rPr>
        <w:t>-in/</w:t>
      </w:r>
      <w:proofErr w:type="spellStart"/>
      <w:r w:rsidRPr="00E77B00">
        <w:rPr>
          <w:rStyle w:val="Gl"/>
          <w:rFonts w:cstheme="minorHAnsi"/>
          <w:b w:val="0"/>
          <w:color w:val="4A4A4A"/>
        </w:rPr>
        <w:t>Register</w:t>
      </w:r>
      <w:proofErr w:type="spellEnd"/>
      <w:r w:rsidRPr="00E77B00">
        <w:rPr>
          <w:rStyle w:val="Gl"/>
          <w:rFonts w:cstheme="minorHAnsi"/>
          <w:b w:val="0"/>
          <w:color w:val="4A4A4A"/>
        </w:rPr>
        <w:t xml:space="preserve"> sekmesine tıklayınız.</w:t>
      </w:r>
      <w:r w:rsidRPr="00E77B00">
        <w:rPr>
          <w:rFonts w:cstheme="minorHAnsi"/>
          <w:b/>
          <w:bCs/>
          <w:color w:val="4A4A4A"/>
        </w:rPr>
        <w:br/>
      </w:r>
      <w:r w:rsidRPr="00E77B00">
        <w:rPr>
          <w:rStyle w:val="Gl"/>
          <w:rFonts w:cstheme="minorHAnsi"/>
          <w:b w:val="0"/>
          <w:color w:val="4A4A4A"/>
        </w:rPr>
        <w:t xml:space="preserve">3. </w:t>
      </w:r>
      <w:proofErr w:type="spellStart"/>
      <w:r w:rsidRPr="00E77B00">
        <w:rPr>
          <w:rStyle w:val="Gl"/>
          <w:rFonts w:cstheme="minorHAnsi"/>
          <w:b w:val="0"/>
          <w:color w:val="4A4A4A"/>
        </w:rPr>
        <w:t>UpToDate</w:t>
      </w:r>
      <w:proofErr w:type="spellEnd"/>
      <w:r w:rsidRPr="00E77B00">
        <w:rPr>
          <w:rStyle w:val="Gl"/>
          <w:rFonts w:cstheme="minorHAnsi"/>
          <w:b w:val="0"/>
          <w:color w:val="4A4A4A"/>
        </w:rPr>
        <w:t xml:space="preserve"> kayıt sayfası üzerinde kendinize ait kullanıcı adı ve şifrenizi oluşturunuz </w:t>
      </w:r>
      <w:r w:rsidRPr="00E77B00">
        <w:rPr>
          <w:rFonts w:cstheme="minorHAnsi"/>
          <w:b/>
          <w:color w:val="4A4A4A"/>
        </w:rPr>
        <w:br/>
      </w:r>
      <w:r w:rsidRPr="00E77B00">
        <w:rPr>
          <w:rStyle w:val="Gl"/>
          <w:rFonts w:cstheme="minorHAnsi"/>
          <w:b w:val="0"/>
          <w:color w:val="4A4A4A"/>
        </w:rPr>
        <w:t xml:space="preserve">4. Kayıt işleminiz bittikten sonra </w:t>
      </w:r>
      <w:proofErr w:type="spellStart"/>
      <w:r w:rsidRPr="00E77B00">
        <w:rPr>
          <w:rStyle w:val="Gl"/>
          <w:rFonts w:cstheme="minorHAnsi"/>
          <w:b w:val="0"/>
          <w:color w:val="4A4A4A"/>
        </w:rPr>
        <w:t>UpToDate</w:t>
      </w:r>
      <w:proofErr w:type="spellEnd"/>
      <w:r w:rsidRPr="00E77B00">
        <w:rPr>
          <w:rStyle w:val="Gl"/>
          <w:rFonts w:cstheme="minorHAnsi"/>
          <w:b w:val="0"/>
          <w:color w:val="4A4A4A"/>
        </w:rPr>
        <w:t xml:space="preserve"> Mobil Aplikasyonun nasıl yüklendiği bilgisini içermekte olan bir onay </w:t>
      </w:r>
      <w:proofErr w:type="spellStart"/>
      <w:r w:rsidRPr="00E77B00">
        <w:rPr>
          <w:rStyle w:val="Gl"/>
          <w:rFonts w:cstheme="minorHAnsi"/>
          <w:b w:val="0"/>
          <w:color w:val="4A4A4A"/>
        </w:rPr>
        <w:t>mailie</w:t>
      </w:r>
      <w:proofErr w:type="spellEnd"/>
      <w:r w:rsidRPr="00E77B00">
        <w:rPr>
          <w:rStyle w:val="Gl"/>
          <w:rFonts w:cstheme="minorHAnsi"/>
          <w:b w:val="0"/>
          <w:color w:val="4A4A4A"/>
        </w:rPr>
        <w:t>-posta adresinize gönderilecektir.</w:t>
      </w:r>
      <w:r w:rsidRPr="00E77B00">
        <w:rPr>
          <w:rFonts w:cstheme="minorHAnsi"/>
          <w:b/>
          <w:color w:val="000000"/>
        </w:rPr>
        <w:t> </w:t>
      </w:r>
    </w:p>
    <w:p w:rsidR="008D5257" w:rsidRPr="00E77B00" w:rsidRDefault="008D5257" w:rsidP="008D5257">
      <w:pPr>
        <w:rPr>
          <w:rFonts w:cstheme="minorHAnsi"/>
          <w:b/>
        </w:rPr>
      </w:pPr>
      <w:r w:rsidRPr="00E77B00">
        <w:rPr>
          <w:rStyle w:val="Gl"/>
          <w:rFonts w:cstheme="minorHAnsi"/>
          <w:b w:val="0"/>
          <w:color w:val="4A4A4A"/>
        </w:rPr>
        <w:t xml:space="preserve">Kayıt işlemi ile ilgili detaylar </w:t>
      </w:r>
      <w:proofErr w:type="spellStart"/>
      <w:r w:rsidRPr="00E77B00">
        <w:rPr>
          <w:rStyle w:val="Gl"/>
          <w:rFonts w:cstheme="minorHAnsi"/>
          <w:b w:val="0"/>
          <w:color w:val="4A4A4A"/>
        </w:rPr>
        <w:t>için</w:t>
      </w:r>
      <w:hyperlink r:id="rId80" w:history="1">
        <w:r w:rsidRPr="00E77B00">
          <w:rPr>
            <w:rStyle w:val="Kpr"/>
            <w:rFonts w:cstheme="minorHAnsi"/>
            <w:b/>
          </w:rPr>
          <w:t>UpToDate</w:t>
        </w:r>
        <w:proofErr w:type="spellEnd"/>
        <w:r w:rsidRPr="00E77B00">
          <w:rPr>
            <w:rStyle w:val="Kpr"/>
            <w:rFonts w:cstheme="minorHAnsi"/>
            <w:b/>
          </w:rPr>
          <w:t xml:space="preserve"> Mobil Erişim </w:t>
        </w:r>
        <w:proofErr w:type="spellStart"/>
        <w:r w:rsidRPr="00E77B00">
          <w:rPr>
            <w:rStyle w:val="Kpr"/>
            <w:rFonts w:cstheme="minorHAnsi"/>
            <w:b/>
          </w:rPr>
          <w:t>Kılavuzu</w:t>
        </w:r>
      </w:hyperlink>
      <w:r w:rsidRPr="00E77B00">
        <w:rPr>
          <w:rFonts w:cstheme="minorHAnsi"/>
          <w:b/>
        </w:rPr>
        <w:t>’</w:t>
      </w:r>
      <w:r w:rsidRPr="00E77B00">
        <w:rPr>
          <w:rStyle w:val="Gl"/>
          <w:rFonts w:cstheme="minorHAnsi"/>
          <w:b w:val="0"/>
          <w:color w:val="4A4A4A"/>
        </w:rPr>
        <w:t>natıklayınız</w:t>
      </w:r>
      <w:proofErr w:type="spellEnd"/>
      <w:r w:rsidRPr="00E77B00">
        <w:rPr>
          <w:rStyle w:val="Gl"/>
          <w:rFonts w:cstheme="minorHAnsi"/>
          <w:b w:val="0"/>
          <w:color w:val="4A4A4A"/>
        </w:rPr>
        <w:t>.</w:t>
      </w:r>
    </w:p>
    <w:p w:rsidR="008D5257" w:rsidRPr="00E77B00" w:rsidRDefault="008D5257" w:rsidP="008D5257">
      <w:pPr>
        <w:spacing w:before="100" w:beforeAutospacing="1" w:after="100" w:afterAutospacing="1"/>
        <w:rPr>
          <w:rFonts w:cstheme="minorHAnsi"/>
          <w:b/>
        </w:rPr>
      </w:pPr>
      <w:proofErr w:type="spellStart"/>
      <w:r w:rsidRPr="00E77B00">
        <w:rPr>
          <w:rStyle w:val="Gl"/>
          <w:rFonts w:cstheme="minorHAnsi"/>
          <w:b w:val="0"/>
          <w:color w:val="4A4A4A"/>
        </w:rPr>
        <w:t>UpToDate</w:t>
      </w:r>
      <w:proofErr w:type="spellEnd"/>
      <w:r w:rsidRPr="00E77B00">
        <w:rPr>
          <w:rStyle w:val="Gl"/>
          <w:rFonts w:cstheme="minorHAnsi"/>
          <w:b w:val="0"/>
          <w:color w:val="4A4A4A"/>
        </w:rPr>
        <w:t xml:space="preserve"> </w:t>
      </w:r>
      <w:proofErr w:type="spellStart"/>
      <w:r w:rsidRPr="00E77B00">
        <w:rPr>
          <w:rStyle w:val="Gl"/>
          <w:rFonts w:cstheme="minorHAnsi"/>
          <w:b w:val="0"/>
          <w:color w:val="4A4A4A"/>
        </w:rPr>
        <w:t>aplikasyonunumobil</w:t>
      </w:r>
      <w:proofErr w:type="spellEnd"/>
      <w:r w:rsidRPr="00E77B00">
        <w:rPr>
          <w:rStyle w:val="Gl"/>
          <w:rFonts w:cstheme="minorHAnsi"/>
          <w:b w:val="0"/>
          <w:color w:val="4A4A4A"/>
        </w:rPr>
        <w:t xml:space="preserve"> cihazlarınıza indirerek kullanabilirsiniz.</w:t>
      </w:r>
      <w:r w:rsidRPr="00E77B00">
        <w:rPr>
          <w:rFonts w:cstheme="minorHAnsi"/>
          <w:b/>
          <w:color w:val="000000"/>
        </w:rPr>
        <w:t> </w:t>
      </w:r>
    </w:p>
    <w:p w:rsidR="008D5257" w:rsidRPr="00E77B00" w:rsidRDefault="008D5257" w:rsidP="008D5257">
      <w:pPr>
        <w:spacing w:before="100" w:beforeAutospacing="1" w:after="100" w:afterAutospacing="1"/>
        <w:rPr>
          <w:rFonts w:cstheme="minorHAnsi"/>
          <w:b/>
        </w:rPr>
      </w:pPr>
      <w:proofErr w:type="spellStart"/>
      <w:r w:rsidRPr="00E77B00">
        <w:rPr>
          <w:rStyle w:val="Gl"/>
          <w:rFonts w:cstheme="minorHAnsi"/>
          <w:b w:val="0"/>
          <w:color w:val="4A4A4A"/>
        </w:rPr>
        <w:lastRenderedPageBreak/>
        <w:t>iPhone</w:t>
      </w:r>
      <w:proofErr w:type="spellEnd"/>
      <w:r w:rsidRPr="00E77B00">
        <w:rPr>
          <w:rStyle w:val="Gl"/>
          <w:rFonts w:cstheme="minorHAnsi"/>
          <w:b w:val="0"/>
          <w:color w:val="4A4A4A"/>
        </w:rPr>
        <w:t>/</w:t>
      </w:r>
      <w:proofErr w:type="spellStart"/>
      <w:r w:rsidRPr="00E77B00">
        <w:rPr>
          <w:rStyle w:val="Gl"/>
          <w:rFonts w:cstheme="minorHAnsi"/>
          <w:b w:val="0"/>
          <w:color w:val="4A4A4A"/>
        </w:rPr>
        <w:t>iPad</w:t>
      </w:r>
      <w:proofErr w:type="spellEnd"/>
      <w:r w:rsidRPr="00E77B00">
        <w:rPr>
          <w:rStyle w:val="Gl"/>
          <w:rFonts w:cstheme="minorHAnsi"/>
          <w:b w:val="0"/>
          <w:color w:val="4A4A4A"/>
        </w:rPr>
        <w:t xml:space="preserve"> mobil cihazlarına aplikasyon indirmek için </w:t>
      </w:r>
      <w:proofErr w:type="spellStart"/>
      <w:r w:rsidRPr="00E77B00">
        <w:rPr>
          <w:rStyle w:val="Gl"/>
          <w:rFonts w:cstheme="minorHAnsi"/>
          <w:b w:val="0"/>
          <w:color w:val="4A4A4A"/>
        </w:rPr>
        <w:t>App</w:t>
      </w:r>
      <w:proofErr w:type="spellEnd"/>
      <w:r w:rsidRPr="00E77B00">
        <w:rPr>
          <w:rStyle w:val="Gl"/>
          <w:rFonts w:cstheme="minorHAnsi"/>
          <w:b w:val="0"/>
          <w:color w:val="4A4A4A"/>
        </w:rPr>
        <w:t xml:space="preserve"> </w:t>
      </w:r>
      <w:proofErr w:type="spellStart"/>
      <w:r w:rsidRPr="00E77B00">
        <w:rPr>
          <w:rStyle w:val="Gl"/>
          <w:rFonts w:cstheme="minorHAnsi"/>
          <w:b w:val="0"/>
          <w:color w:val="4A4A4A"/>
        </w:rPr>
        <w:t>Store</w:t>
      </w:r>
      <w:proofErr w:type="spellEnd"/>
      <w:r w:rsidRPr="00E77B00">
        <w:rPr>
          <w:rStyle w:val="Gl"/>
          <w:rFonts w:cstheme="minorHAnsi"/>
          <w:b w:val="0"/>
          <w:color w:val="4A4A4A"/>
        </w:rPr>
        <w:t xml:space="preserve"> ‘a girip “</w:t>
      </w:r>
      <w:proofErr w:type="spellStart"/>
      <w:r w:rsidRPr="00E77B00">
        <w:rPr>
          <w:rStyle w:val="Gl"/>
          <w:rFonts w:cstheme="minorHAnsi"/>
          <w:b w:val="0"/>
          <w:color w:val="4A4A4A"/>
        </w:rPr>
        <w:t>UpToDate</w:t>
      </w:r>
      <w:proofErr w:type="spellEnd"/>
      <w:r w:rsidRPr="00E77B00">
        <w:rPr>
          <w:rStyle w:val="Gl"/>
          <w:rFonts w:cstheme="minorHAnsi"/>
          <w:b w:val="0"/>
          <w:color w:val="4A4A4A"/>
        </w:rPr>
        <w:t>” yazarak taratınız. </w:t>
      </w:r>
    </w:p>
    <w:p w:rsidR="008D5257" w:rsidRPr="00E77B00" w:rsidRDefault="008D5257" w:rsidP="008D5257">
      <w:pPr>
        <w:spacing w:before="100" w:beforeAutospacing="1" w:after="100" w:afterAutospacing="1"/>
        <w:rPr>
          <w:rFonts w:cstheme="minorHAnsi"/>
          <w:b/>
        </w:rPr>
      </w:pPr>
      <w:proofErr w:type="spellStart"/>
      <w:r w:rsidRPr="00E77B00">
        <w:rPr>
          <w:rStyle w:val="Gl"/>
          <w:rFonts w:cstheme="minorHAnsi"/>
          <w:b w:val="0"/>
          <w:color w:val="4A4A4A"/>
        </w:rPr>
        <w:t>Android</w:t>
      </w:r>
      <w:proofErr w:type="spellEnd"/>
      <w:r w:rsidRPr="00E77B00">
        <w:rPr>
          <w:rStyle w:val="Gl"/>
          <w:rFonts w:cstheme="minorHAnsi"/>
          <w:b w:val="0"/>
          <w:color w:val="4A4A4A"/>
        </w:rPr>
        <w:t xml:space="preserve"> tabanlı mobil cihazlar için Google Play </w:t>
      </w:r>
      <w:proofErr w:type="spellStart"/>
      <w:r w:rsidRPr="00E77B00">
        <w:rPr>
          <w:rStyle w:val="Gl"/>
          <w:rFonts w:cstheme="minorHAnsi"/>
          <w:b w:val="0"/>
          <w:color w:val="4A4A4A"/>
        </w:rPr>
        <w:t>Store’a</w:t>
      </w:r>
      <w:proofErr w:type="spellEnd"/>
      <w:r w:rsidRPr="00E77B00">
        <w:rPr>
          <w:rStyle w:val="Gl"/>
          <w:rFonts w:cstheme="minorHAnsi"/>
          <w:b w:val="0"/>
          <w:color w:val="4A4A4A"/>
        </w:rPr>
        <w:t xml:space="preserve"> girip “</w:t>
      </w:r>
      <w:proofErr w:type="spellStart"/>
      <w:r w:rsidRPr="00E77B00">
        <w:rPr>
          <w:rStyle w:val="Gl"/>
          <w:rFonts w:cstheme="minorHAnsi"/>
          <w:b w:val="0"/>
          <w:color w:val="4A4A4A"/>
        </w:rPr>
        <w:t>UpToDate</w:t>
      </w:r>
      <w:proofErr w:type="spellEnd"/>
      <w:r w:rsidRPr="00E77B00">
        <w:rPr>
          <w:rStyle w:val="Gl"/>
          <w:rFonts w:cstheme="minorHAnsi"/>
          <w:b w:val="0"/>
          <w:color w:val="4A4A4A"/>
        </w:rPr>
        <w:t xml:space="preserve">” yazarak taratınız. </w:t>
      </w:r>
    </w:p>
    <w:p w:rsidR="008D5257" w:rsidRPr="00BE72AF" w:rsidRDefault="009A5293" w:rsidP="008D5257">
      <w:pPr>
        <w:spacing w:before="100" w:beforeAutospacing="1" w:after="100" w:afterAutospacing="1"/>
        <w:rPr>
          <w:rStyle w:val="Gl"/>
          <w:rFonts w:cstheme="minorHAnsi"/>
          <w:bCs w:val="0"/>
          <w:color w:val="4A4A4A"/>
        </w:rPr>
      </w:pPr>
      <w:r w:rsidRPr="009A5293">
        <w:rPr>
          <w:rStyle w:val="Gl"/>
          <w:rFonts w:cstheme="minorHAnsi"/>
          <w:b w:val="0"/>
          <w:color w:val="4A4A4A"/>
        </w:rPr>
        <w:t>14-</w:t>
      </w:r>
      <w:r>
        <w:rPr>
          <w:rStyle w:val="Gl"/>
          <w:rFonts w:cstheme="minorHAnsi"/>
          <w:color w:val="4A4A4A"/>
        </w:rPr>
        <w:t xml:space="preserve"> </w:t>
      </w:r>
      <w:r w:rsidR="008D5257" w:rsidRPr="00BE72AF">
        <w:rPr>
          <w:rStyle w:val="Gl"/>
          <w:rFonts w:cstheme="minorHAnsi"/>
          <w:color w:val="4A4A4A"/>
        </w:rPr>
        <w:t>BRILL Yayınevi</w:t>
      </w:r>
    </w:p>
    <w:p w:rsidR="008D5257" w:rsidRPr="00BE72AF" w:rsidRDefault="008D5257" w:rsidP="008D5257">
      <w:pPr>
        <w:rPr>
          <w:rFonts w:cstheme="minorHAnsi"/>
        </w:rPr>
      </w:pPr>
      <w:r w:rsidRPr="00BE72AF">
        <w:rPr>
          <w:rFonts w:cstheme="minorHAnsi"/>
        </w:rPr>
        <w:t xml:space="preserve">Tüm Dünya’yı etkileyen COVID-19 salgını ve </w:t>
      </w:r>
      <w:proofErr w:type="spellStart"/>
      <w:r w:rsidRPr="00BE72AF">
        <w:rPr>
          <w:rFonts w:cstheme="minorHAnsi"/>
        </w:rPr>
        <w:t>koronavirüsler</w:t>
      </w:r>
      <w:proofErr w:type="spellEnd"/>
      <w:r w:rsidRPr="00BE72AF">
        <w:rPr>
          <w:rFonts w:cstheme="minorHAnsi"/>
        </w:rPr>
        <w:t xml:space="preserve"> ile ilgili yapılan/yapılacak araştırmaları desteklemek amacıyla  </w:t>
      </w:r>
      <w:proofErr w:type="spellStart"/>
      <w:r w:rsidRPr="00BE72AF">
        <w:rPr>
          <w:rFonts w:cstheme="minorHAnsi"/>
        </w:rPr>
        <w:t>Brill</w:t>
      </w:r>
      <w:proofErr w:type="spellEnd"/>
      <w:r w:rsidRPr="00BE72AF">
        <w:rPr>
          <w:rFonts w:cstheme="minorHAnsi"/>
        </w:rPr>
        <w:t xml:space="preserve"> yayınevi,  halk sağlığı, uzaktan eğitim, kriz araştırması gibi konularda kitaplar ve makaleleri erişime açtı. Konuyla ilgili yeni içerik yayınlanırsa, bu koleksiyona eklenecektir.</w:t>
      </w:r>
    </w:p>
    <w:p w:rsidR="008D5257" w:rsidRPr="00BE72AF" w:rsidRDefault="008D5257" w:rsidP="008D5257">
      <w:pPr>
        <w:rPr>
          <w:rFonts w:cstheme="minorHAnsi"/>
        </w:rPr>
      </w:pPr>
      <w:proofErr w:type="spellStart"/>
      <w:r w:rsidRPr="00BE72AF">
        <w:rPr>
          <w:rFonts w:cstheme="minorHAnsi"/>
          <w:b/>
          <w:bCs/>
          <w:lang w:val="en-US"/>
        </w:rPr>
        <w:t>İçeriğe</w:t>
      </w:r>
      <w:proofErr w:type="spellEnd"/>
      <w:r w:rsidRPr="00BE72AF">
        <w:rPr>
          <w:rFonts w:cstheme="minorHAnsi"/>
          <w:b/>
          <w:bCs/>
          <w:lang w:val="en-US"/>
        </w:rPr>
        <w:t xml:space="preserve"> </w:t>
      </w:r>
      <w:proofErr w:type="spellStart"/>
      <w:r w:rsidRPr="00BE72AF">
        <w:rPr>
          <w:rFonts w:cstheme="minorHAnsi"/>
          <w:b/>
          <w:bCs/>
          <w:lang w:val="en-US"/>
        </w:rPr>
        <w:t>erişim</w:t>
      </w:r>
      <w:proofErr w:type="spellEnd"/>
      <w:r w:rsidRPr="00BE72AF">
        <w:rPr>
          <w:rFonts w:cstheme="minorHAnsi"/>
          <w:b/>
          <w:bCs/>
          <w:lang w:val="en-US"/>
        </w:rPr>
        <w:t xml:space="preserve"> </w:t>
      </w:r>
      <w:proofErr w:type="spellStart"/>
      <w:r w:rsidRPr="00BE72AF">
        <w:rPr>
          <w:rFonts w:cstheme="minorHAnsi"/>
          <w:b/>
          <w:bCs/>
          <w:lang w:val="en-US"/>
        </w:rPr>
        <w:t>linki</w:t>
      </w:r>
      <w:proofErr w:type="spellEnd"/>
      <w:r w:rsidRPr="00BE72AF">
        <w:rPr>
          <w:rFonts w:cstheme="minorHAnsi"/>
          <w:lang w:val="en-US"/>
        </w:rPr>
        <w:t xml:space="preserve">: </w:t>
      </w:r>
      <w:hyperlink r:id="rId81" w:history="1">
        <w:r w:rsidRPr="00BE72AF">
          <w:rPr>
            <w:rStyle w:val="Kpr"/>
            <w:rFonts w:cstheme="minorHAnsi"/>
            <w:lang w:val="en-US"/>
          </w:rPr>
          <w:t>https://www2.brill.com/COVID-19_Collection</w:t>
        </w:r>
      </w:hyperlink>
    </w:p>
    <w:p w:rsidR="008D5257" w:rsidRPr="00BE72AF" w:rsidRDefault="008D5257" w:rsidP="008D5257">
      <w:pPr>
        <w:rPr>
          <w:rFonts w:cstheme="minorHAnsi"/>
          <w:b/>
          <w:bCs/>
        </w:rPr>
      </w:pPr>
      <w:r w:rsidRPr="00BE72AF">
        <w:rPr>
          <w:rFonts w:cstheme="minorHAnsi"/>
          <w:b/>
          <w:bCs/>
        </w:rPr>
        <w:t xml:space="preserve">Konulara göre içerik: </w:t>
      </w:r>
    </w:p>
    <w:p w:rsidR="008D5257" w:rsidRPr="00BE72AF" w:rsidRDefault="009A5293" w:rsidP="008D5257">
      <w:pPr>
        <w:rPr>
          <w:rFonts w:cstheme="minorHAnsi"/>
        </w:rPr>
      </w:pPr>
      <w:hyperlink r:id="rId82" w:anchor="Epidemics" w:history="1">
        <w:proofErr w:type="spellStart"/>
        <w:r w:rsidR="008D5257" w:rsidRPr="00BE72AF">
          <w:rPr>
            <w:rStyle w:val="Kpr"/>
            <w:rFonts w:cstheme="minorHAnsi"/>
            <w:color w:val="0000EE"/>
            <w:u w:val="none"/>
          </w:rPr>
          <w:t>Epidemics</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and</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crisis</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research</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past</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and</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present</w:t>
        </w:r>
        <w:proofErr w:type="spellEnd"/>
      </w:hyperlink>
      <w:r w:rsidR="008D5257" w:rsidRPr="00BE72AF">
        <w:rPr>
          <w:rFonts w:cstheme="minorHAnsi"/>
        </w:rPr>
        <w:t xml:space="preserve"> (Geçmişte ve günümüzde salgın hastalıklar ve kriz araştırmaları)</w:t>
      </w:r>
    </w:p>
    <w:p w:rsidR="008D5257" w:rsidRPr="00BE72AF" w:rsidRDefault="009A5293" w:rsidP="008D5257">
      <w:pPr>
        <w:rPr>
          <w:rFonts w:cstheme="minorHAnsi"/>
        </w:rPr>
      </w:pPr>
      <w:hyperlink r:id="rId83" w:anchor="Strategies" w:history="1">
        <w:proofErr w:type="spellStart"/>
        <w:r w:rsidR="008D5257" w:rsidRPr="00BE72AF">
          <w:rPr>
            <w:rStyle w:val="Kpr"/>
            <w:rFonts w:cstheme="minorHAnsi"/>
            <w:color w:val="0000EE"/>
            <w:u w:val="none"/>
          </w:rPr>
          <w:t>Strategies</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for</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containment</w:t>
        </w:r>
        <w:proofErr w:type="spellEnd"/>
      </w:hyperlink>
      <w:r w:rsidR="008D5257" w:rsidRPr="00BE72AF">
        <w:rPr>
          <w:rFonts w:cstheme="minorHAnsi"/>
        </w:rPr>
        <w:t xml:space="preserve"> ( Sınırlama stratejileri )</w:t>
      </w:r>
    </w:p>
    <w:p w:rsidR="008D5257" w:rsidRPr="00BE72AF" w:rsidRDefault="009A5293" w:rsidP="008D5257">
      <w:pPr>
        <w:rPr>
          <w:rFonts w:cstheme="minorHAnsi"/>
        </w:rPr>
      </w:pPr>
      <w:hyperlink r:id="rId84" w:anchor="Building" w:history="1">
        <w:proofErr w:type="spellStart"/>
        <w:r w:rsidR="008D5257" w:rsidRPr="00BE72AF">
          <w:rPr>
            <w:rStyle w:val="Kpr"/>
            <w:rFonts w:cstheme="minorHAnsi"/>
            <w:color w:val="0000EE"/>
            <w:u w:val="none"/>
          </w:rPr>
          <w:t>Building</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solidarity</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and</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resilience</w:t>
        </w:r>
        <w:proofErr w:type="spellEnd"/>
        <w:r w:rsidR="008D5257" w:rsidRPr="00BE72AF">
          <w:rPr>
            <w:rStyle w:val="Kpr"/>
            <w:rFonts w:cstheme="minorHAnsi"/>
            <w:color w:val="0000EE"/>
            <w:u w:val="none"/>
          </w:rPr>
          <w:t xml:space="preserve"> in </w:t>
        </w:r>
        <w:proofErr w:type="spellStart"/>
        <w:r w:rsidR="008D5257" w:rsidRPr="00BE72AF">
          <w:rPr>
            <w:rStyle w:val="Kpr"/>
            <w:rFonts w:cstheme="minorHAnsi"/>
            <w:color w:val="0000EE"/>
            <w:u w:val="none"/>
          </w:rPr>
          <w:t>times</w:t>
        </w:r>
        <w:proofErr w:type="spellEnd"/>
        <w:r w:rsidR="008D5257" w:rsidRPr="00BE72AF">
          <w:rPr>
            <w:rStyle w:val="Kpr"/>
            <w:rFonts w:cstheme="minorHAnsi"/>
            <w:color w:val="0000EE"/>
            <w:u w:val="none"/>
          </w:rPr>
          <w:t xml:space="preserve"> of </w:t>
        </w:r>
        <w:proofErr w:type="spellStart"/>
        <w:r w:rsidR="008D5257" w:rsidRPr="00BE72AF">
          <w:rPr>
            <w:rStyle w:val="Kpr"/>
            <w:rFonts w:cstheme="minorHAnsi"/>
            <w:color w:val="0000EE"/>
            <w:u w:val="none"/>
          </w:rPr>
          <w:t>crisis</w:t>
        </w:r>
        <w:proofErr w:type="spellEnd"/>
      </w:hyperlink>
      <w:r w:rsidR="008D5257" w:rsidRPr="00BE72AF">
        <w:rPr>
          <w:rFonts w:cstheme="minorHAnsi"/>
        </w:rPr>
        <w:t xml:space="preserve"> (Kriz zamanlarında dayanışma ve dayanıklılık oluşturmak )</w:t>
      </w:r>
    </w:p>
    <w:p w:rsidR="009A5293" w:rsidRDefault="009A5293" w:rsidP="008D5257">
      <w:pPr>
        <w:rPr>
          <w:rFonts w:cstheme="minorHAnsi"/>
        </w:rPr>
      </w:pPr>
      <w:hyperlink r:id="rId85" w:anchor="Home" w:history="1">
        <w:r w:rsidR="008D5257" w:rsidRPr="00BE72AF">
          <w:rPr>
            <w:rStyle w:val="Kpr"/>
            <w:rFonts w:cstheme="minorHAnsi"/>
            <w:color w:val="0000EE"/>
            <w:u w:val="none"/>
          </w:rPr>
          <w:t>Home-</w:t>
        </w:r>
        <w:proofErr w:type="spellStart"/>
        <w:r w:rsidR="008D5257" w:rsidRPr="00BE72AF">
          <w:rPr>
            <w:rStyle w:val="Kpr"/>
            <w:rFonts w:cstheme="minorHAnsi"/>
            <w:color w:val="0000EE"/>
            <w:u w:val="none"/>
          </w:rPr>
          <w:t>schooling</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and</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distance</w:t>
        </w:r>
        <w:proofErr w:type="spellEnd"/>
        <w:r w:rsidR="008D5257" w:rsidRPr="00BE72AF">
          <w:rPr>
            <w:rStyle w:val="Kpr"/>
            <w:rFonts w:cstheme="minorHAnsi"/>
            <w:color w:val="0000EE"/>
            <w:u w:val="none"/>
          </w:rPr>
          <w:t xml:space="preserve"> </w:t>
        </w:r>
        <w:proofErr w:type="spellStart"/>
        <w:r w:rsidR="008D5257" w:rsidRPr="00BE72AF">
          <w:rPr>
            <w:rStyle w:val="Kpr"/>
            <w:rFonts w:cstheme="minorHAnsi"/>
            <w:color w:val="0000EE"/>
            <w:u w:val="none"/>
          </w:rPr>
          <w:t>learning</w:t>
        </w:r>
        <w:proofErr w:type="spellEnd"/>
      </w:hyperlink>
      <w:r w:rsidR="008D5257" w:rsidRPr="00BE72AF">
        <w:rPr>
          <w:rFonts w:cstheme="minorHAnsi"/>
        </w:rPr>
        <w:t xml:space="preserve"> (Evde eğitim ve uzaktan eğitim )</w:t>
      </w:r>
    </w:p>
    <w:p w:rsidR="009A5293" w:rsidRDefault="009A5293" w:rsidP="008D5257">
      <w:pPr>
        <w:rPr>
          <w:rFonts w:cstheme="minorHAnsi"/>
        </w:rPr>
      </w:pPr>
    </w:p>
    <w:p w:rsidR="008D5257" w:rsidRPr="009A5293" w:rsidRDefault="009A5293" w:rsidP="009A5293">
      <w:pPr>
        <w:rPr>
          <w:rFonts w:cstheme="minorHAnsi"/>
          <w:b/>
        </w:rPr>
      </w:pPr>
      <w:r>
        <w:rPr>
          <w:rFonts w:cstheme="minorHAnsi"/>
        </w:rPr>
        <w:t xml:space="preserve">15- </w:t>
      </w:r>
      <w:r w:rsidR="008D5257" w:rsidRPr="009A5293">
        <w:rPr>
          <w:rFonts w:cstheme="minorHAnsi"/>
          <w:b/>
        </w:rPr>
        <w:t>CABI</w:t>
      </w:r>
    </w:p>
    <w:p w:rsidR="008D5257" w:rsidRPr="00BE72AF" w:rsidRDefault="008D5257" w:rsidP="008D5257">
      <w:pPr>
        <w:spacing w:after="240"/>
        <w:rPr>
          <w:rFonts w:cstheme="minorHAnsi"/>
          <w:bCs/>
        </w:rPr>
      </w:pPr>
      <w:r w:rsidRPr="00BE72AF">
        <w:rPr>
          <w:rFonts w:cstheme="minorHAnsi"/>
          <w:bCs/>
        </w:rPr>
        <w:t xml:space="preserve">Dünyayı endişelendiren CORONAVIRUS hakkında 17.000'den fazla içeriğe </w:t>
      </w:r>
      <w:r w:rsidRPr="00BE72AF">
        <w:rPr>
          <w:rFonts w:cstheme="minorHAnsi"/>
          <w:b/>
          <w:bCs/>
        </w:rPr>
        <w:t xml:space="preserve">Global </w:t>
      </w:r>
      <w:proofErr w:type="spellStart"/>
      <w:r w:rsidRPr="00BE72AF">
        <w:rPr>
          <w:rFonts w:cstheme="minorHAnsi"/>
          <w:b/>
          <w:bCs/>
        </w:rPr>
        <w:t>Health</w:t>
      </w:r>
      <w:proofErr w:type="spellEnd"/>
      <w:r w:rsidRPr="00BE72AF">
        <w:rPr>
          <w:rFonts w:cstheme="minorHAnsi"/>
          <w:bCs/>
        </w:rPr>
        <w:t xml:space="preserve"> üzerinden ÜCRETSİZ erişebilirsiniz!</w:t>
      </w:r>
    </w:p>
    <w:p w:rsidR="008D5257" w:rsidRPr="00BE72AF" w:rsidRDefault="008D5257" w:rsidP="008D5257">
      <w:pPr>
        <w:spacing w:line="0" w:lineRule="atLeast"/>
        <w:rPr>
          <w:rFonts w:cstheme="minorHAnsi"/>
          <w:shd w:val="clear" w:color="auto" w:fill="FFFFFF"/>
        </w:rPr>
      </w:pPr>
      <w:r w:rsidRPr="00BE72AF">
        <w:rPr>
          <w:rFonts w:cstheme="minorHAnsi"/>
          <w:b/>
          <w:bCs/>
        </w:rPr>
        <w:t xml:space="preserve">Global </w:t>
      </w:r>
      <w:proofErr w:type="spellStart"/>
      <w:r w:rsidRPr="00BE72AF">
        <w:rPr>
          <w:rFonts w:cstheme="minorHAnsi"/>
          <w:b/>
          <w:bCs/>
        </w:rPr>
        <w:t>Health</w:t>
      </w:r>
      <w:proofErr w:type="spellEnd"/>
      <w:r w:rsidRPr="00BE72AF">
        <w:rPr>
          <w:rFonts w:cstheme="minorHAnsi"/>
          <w:b/>
          <w:bCs/>
        </w:rPr>
        <w:t>,</w:t>
      </w:r>
      <w:r w:rsidRPr="00BE72AF">
        <w:rPr>
          <w:rFonts w:cstheme="minorHAnsi"/>
        </w:rPr>
        <w:t xml:space="preserve"> CAB Direct üzerinden erişilebilen; genişletilmiş içeriğe ve yeni özelliklere sahip yeni </w:t>
      </w:r>
      <w:proofErr w:type="spellStart"/>
      <w:r w:rsidRPr="00BE72AF">
        <w:rPr>
          <w:rFonts w:cstheme="minorHAnsi"/>
        </w:rPr>
        <w:t>arayüzü</w:t>
      </w:r>
      <w:proofErr w:type="spellEnd"/>
      <w:r w:rsidRPr="00BE72AF">
        <w:rPr>
          <w:rFonts w:cstheme="minorHAnsi"/>
        </w:rPr>
        <w:t xml:space="preserve"> ile halk sağlığı araştırma ve uygulamalarına eşsiz bir erişim sağlar.</w:t>
      </w:r>
    </w:p>
    <w:p w:rsidR="008D5257" w:rsidRPr="00BE72AF" w:rsidRDefault="008D5257" w:rsidP="008D5257">
      <w:pPr>
        <w:spacing w:line="0" w:lineRule="atLeast"/>
        <w:rPr>
          <w:rFonts w:cstheme="minorHAnsi"/>
          <w:shd w:val="clear" w:color="auto" w:fill="FFFFFF"/>
        </w:rPr>
      </w:pPr>
    </w:p>
    <w:p w:rsidR="008D5257" w:rsidRPr="00BE72AF" w:rsidRDefault="008D5257" w:rsidP="008D5257">
      <w:pPr>
        <w:spacing w:line="0" w:lineRule="atLeast"/>
        <w:rPr>
          <w:rFonts w:cstheme="minorHAnsi"/>
          <w:shd w:val="clear" w:color="auto" w:fill="FFFFFF"/>
        </w:rPr>
      </w:pPr>
      <w:r w:rsidRPr="00BE72AF">
        <w:rPr>
          <w:rFonts w:cstheme="minorHAnsi"/>
          <w:color w:val="000000"/>
          <w:shd w:val="clear" w:color="auto" w:fill="FFFFFF"/>
        </w:rPr>
        <w:t xml:space="preserve">Diğer </w:t>
      </w:r>
      <w:proofErr w:type="spellStart"/>
      <w:r w:rsidRPr="00BE72AF">
        <w:rPr>
          <w:rFonts w:cstheme="minorHAnsi"/>
          <w:color w:val="000000"/>
          <w:shd w:val="clear" w:color="auto" w:fill="FFFFFF"/>
        </w:rPr>
        <w:t>veritabanlarından</w:t>
      </w:r>
      <w:proofErr w:type="spellEnd"/>
      <w:r w:rsidRPr="00BE72AF">
        <w:rPr>
          <w:rFonts w:cstheme="minorHAnsi"/>
          <w:color w:val="000000"/>
          <w:shd w:val="clear" w:color="auto" w:fill="FFFFFF"/>
        </w:rPr>
        <w:t xml:space="preserve"> farklı olarak temel </w:t>
      </w:r>
      <w:proofErr w:type="gramStart"/>
      <w:r w:rsidRPr="00BE72AF">
        <w:rPr>
          <w:rFonts w:cstheme="minorHAnsi"/>
          <w:color w:val="000000"/>
          <w:shd w:val="clear" w:color="auto" w:fill="FFFFFF"/>
        </w:rPr>
        <w:t>literatürü</w:t>
      </w:r>
      <w:proofErr w:type="gramEnd"/>
      <w:r w:rsidRPr="00BE72AF">
        <w:rPr>
          <w:rFonts w:cstheme="minorHAnsi"/>
          <w:color w:val="000000"/>
          <w:shd w:val="clear" w:color="auto" w:fill="FFFFFF"/>
        </w:rPr>
        <w:t xml:space="preserve"> ele alan uluslararası tıp ve sağlık araştırmalarında halk sağlığına adanmış tek uzman bibliyografik </w:t>
      </w:r>
      <w:proofErr w:type="spellStart"/>
      <w:r w:rsidRPr="00BE72AF">
        <w:rPr>
          <w:rFonts w:cstheme="minorHAnsi"/>
          <w:color w:val="000000"/>
          <w:shd w:val="clear" w:color="auto" w:fill="FFFFFF"/>
        </w:rPr>
        <w:t>abstrakt</w:t>
      </w:r>
      <w:proofErr w:type="spellEnd"/>
      <w:r w:rsidRPr="00BE72AF">
        <w:rPr>
          <w:rFonts w:cstheme="minorHAnsi"/>
          <w:color w:val="000000"/>
          <w:shd w:val="clear" w:color="auto" w:fill="FFFFFF"/>
        </w:rPr>
        <w:t xml:space="preserve"> ve indeks </w:t>
      </w:r>
      <w:proofErr w:type="spellStart"/>
      <w:r w:rsidRPr="00BE72AF">
        <w:rPr>
          <w:rFonts w:cstheme="minorHAnsi"/>
          <w:color w:val="000000"/>
          <w:shd w:val="clear" w:color="auto" w:fill="FFFFFF"/>
        </w:rPr>
        <w:t>veritabanıdır</w:t>
      </w:r>
      <w:proofErr w:type="spellEnd"/>
      <w:r w:rsidRPr="00BE72AF">
        <w:rPr>
          <w:rFonts w:cstheme="minorHAnsi"/>
          <w:color w:val="000000"/>
          <w:shd w:val="clear" w:color="auto" w:fill="FFFFFF"/>
        </w:rPr>
        <w:t xml:space="preserve">. </w:t>
      </w:r>
    </w:p>
    <w:p w:rsidR="008D5257" w:rsidRPr="00BE72AF" w:rsidRDefault="008D5257" w:rsidP="008D5257">
      <w:pPr>
        <w:spacing w:line="0" w:lineRule="atLeast"/>
        <w:rPr>
          <w:rFonts w:cstheme="minorHAnsi"/>
          <w:shd w:val="clear" w:color="auto" w:fill="FFFFFF"/>
        </w:rPr>
      </w:pPr>
    </w:p>
    <w:p w:rsidR="008D5257" w:rsidRPr="00BE72AF" w:rsidRDefault="008D5257" w:rsidP="008D5257">
      <w:pPr>
        <w:pStyle w:val="Default"/>
        <w:rPr>
          <w:rFonts w:asciiTheme="minorHAnsi" w:hAnsiTheme="minorHAnsi" w:cstheme="minorHAnsi"/>
          <w:sz w:val="22"/>
          <w:szCs w:val="22"/>
          <w:shd w:val="clear" w:color="auto" w:fill="FFFFFF"/>
        </w:rPr>
      </w:pPr>
      <w:r w:rsidRPr="00BE72AF">
        <w:rPr>
          <w:rFonts w:asciiTheme="minorHAnsi" w:hAnsiTheme="minorHAnsi" w:cstheme="minorHAnsi"/>
          <w:b/>
          <w:bCs/>
          <w:sz w:val="22"/>
          <w:szCs w:val="22"/>
          <w:shd w:val="clear" w:color="auto" w:fill="FFFFFF"/>
        </w:rPr>
        <w:t xml:space="preserve">Global </w:t>
      </w:r>
      <w:proofErr w:type="spellStart"/>
      <w:r w:rsidRPr="00BE72AF">
        <w:rPr>
          <w:rFonts w:asciiTheme="minorHAnsi" w:hAnsiTheme="minorHAnsi" w:cstheme="minorHAnsi"/>
          <w:b/>
          <w:bCs/>
          <w:sz w:val="22"/>
          <w:szCs w:val="22"/>
          <w:shd w:val="clear" w:color="auto" w:fill="FFFFFF"/>
        </w:rPr>
        <w:t>Health</w:t>
      </w:r>
      <w:proofErr w:type="spellEnd"/>
      <w:r w:rsidRPr="00BE72AF">
        <w:rPr>
          <w:rFonts w:asciiTheme="minorHAnsi" w:hAnsiTheme="minorHAnsi" w:cstheme="minorHAnsi"/>
          <w:b/>
          <w:bCs/>
          <w:sz w:val="22"/>
          <w:szCs w:val="22"/>
          <w:shd w:val="clear" w:color="auto" w:fill="FFFFFF"/>
        </w:rPr>
        <w:t>;</w:t>
      </w:r>
      <w:r w:rsidRPr="00BE72AF">
        <w:rPr>
          <w:rFonts w:asciiTheme="minorHAnsi" w:hAnsiTheme="minorHAnsi" w:cstheme="minorHAnsi"/>
          <w:sz w:val="22"/>
          <w:szCs w:val="22"/>
          <w:shd w:val="clear" w:color="auto" w:fill="FFFFFF"/>
        </w:rPr>
        <w:t xml:space="preserve"> dergi, rapor, kitap ve konferansı içeren 3.3 milyondan fazla bilimsel kaydı kapsamakta olup, halk sağlığına adanmış sayısı giderek artan 100.000’den fazla tam metin makaleyi de barındırmaktadır.</w:t>
      </w:r>
    </w:p>
    <w:p w:rsidR="008D5257" w:rsidRPr="00BE72AF" w:rsidRDefault="008D5257" w:rsidP="008D5257">
      <w:pPr>
        <w:spacing w:line="0" w:lineRule="atLeast"/>
        <w:rPr>
          <w:rFonts w:cstheme="minorHAnsi"/>
          <w:shd w:val="clear" w:color="auto" w:fill="FFFFFF"/>
        </w:rPr>
      </w:pPr>
    </w:p>
    <w:tbl>
      <w:tblPr>
        <w:tblW w:w="0" w:type="auto"/>
        <w:tblCellMar>
          <w:left w:w="0" w:type="dxa"/>
          <w:right w:w="0" w:type="dxa"/>
        </w:tblCellMar>
        <w:tblLook w:val="04A0" w:firstRow="1" w:lastRow="0" w:firstColumn="1" w:lastColumn="0" w:noHBand="0" w:noVBand="1"/>
      </w:tblPr>
      <w:tblGrid>
        <w:gridCol w:w="9052"/>
      </w:tblGrid>
      <w:tr w:rsidR="008D5257" w:rsidRPr="00BE72AF" w:rsidTr="00056526">
        <w:trPr>
          <w:trHeight w:val="1354"/>
        </w:trPr>
        <w:tc>
          <w:tcPr>
            <w:tcW w:w="963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D5257" w:rsidRPr="00BE72AF" w:rsidRDefault="008D5257" w:rsidP="00056526">
            <w:pPr>
              <w:spacing w:line="0" w:lineRule="atLeast"/>
              <w:rPr>
                <w:rFonts w:cstheme="minorHAnsi"/>
              </w:rPr>
            </w:pPr>
            <w:r w:rsidRPr="00BE72AF">
              <w:rPr>
                <w:rFonts w:cstheme="minorHAnsi"/>
                <w:b/>
                <w:bCs/>
                <w:color w:val="000000"/>
                <w:shd w:val="clear" w:color="auto" w:fill="FFFFFF"/>
              </w:rPr>
              <w:t>Erişim adresi:</w:t>
            </w:r>
            <w:r w:rsidRPr="00BE72AF">
              <w:rPr>
                <w:rFonts w:cstheme="minorHAnsi"/>
                <w:color w:val="000000"/>
                <w:shd w:val="clear" w:color="auto" w:fill="FFFFFF"/>
              </w:rPr>
              <w:t xml:space="preserve"> </w:t>
            </w:r>
            <w:hyperlink r:id="rId86" w:history="1">
              <w:r w:rsidRPr="00BE72AF">
                <w:rPr>
                  <w:rStyle w:val="Kpr"/>
                  <w:rFonts w:cstheme="minorHAnsi"/>
                </w:rPr>
                <w:t>https://www.cabdirect.org/globalhealth</w:t>
              </w:r>
            </w:hyperlink>
          </w:p>
          <w:p w:rsidR="008D5257" w:rsidRPr="00BE72AF" w:rsidRDefault="008D5257" w:rsidP="00056526">
            <w:pPr>
              <w:rPr>
                <w:rFonts w:cstheme="minorHAnsi"/>
                <w:color w:val="444444"/>
                <w:shd w:val="clear" w:color="auto" w:fill="F0F0F0"/>
              </w:rPr>
            </w:pPr>
            <w:r w:rsidRPr="00BE72AF">
              <w:rPr>
                <w:rFonts w:cstheme="minorHAnsi"/>
                <w:b/>
                <w:bCs/>
              </w:rPr>
              <w:t>Kod:</w:t>
            </w:r>
            <w:r w:rsidRPr="00BE72AF">
              <w:rPr>
                <w:rFonts w:cstheme="minorHAnsi"/>
              </w:rPr>
              <w:t xml:space="preserve"> </w:t>
            </w:r>
            <w:r w:rsidRPr="00BE72AF">
              <w:rPr>
                <w:rFonts w:cstheme="minorHAnsi"/>
                <w:color w:val="444444"/>
                <w:shd w:val="clear" w:color="auto" w:fill="F0F0F0"/>
              </w:rPr>
              <w:t>CV4Y85D5JG9</w:t>
            </w:r>
          </w:p>
          <w:p w:rsidR="008D5257" w:rsidRPr="00BE72AF" w:rsidRDefault="008D5257" w:rsidP="00056526">
            <w:pPr>
              <w:rPr>
                <w:rFonts w:cstheme="minorHAnsi"/>
                <w:color w:val="444444"/>
                <w:shd w:val="clear" w:color="auto" w:fill="F0F0F0"/>
              </w:rPr>
            </w:pPr>
          </w:p>
          <w:p w:rsidR="008D5257" w:rsidRPr="00BE72AF" w:rsidRDefault="008D5257" w:rsidP="00056526">
            <w:pPr>
              <w:rPr>
                <w:rFonts w:cstheme="minorHAnsi"/>
                <w:i/>
                <w:iCs/>
              </w:rPr>
            </w:pPr>
            <w:r w:rsidRPr="00BE72AF">
              <w:rPr>
                <w:rFonts w:cstheme="minorHAnsi"/>
                <w:i/>
                <w:iCs/>
              </w:rPr>
              <w:t xml:space="preserve">*** Yeşil kutucuğa “Access </w:t>
            </w:r>
            <w:proofErr w:type="spellStart"/>
            <w:r w:rsidRPr="00BE72AF">
              <w:rPr>
                <w:rFonts w:cstheme="minorHAnsi"/>
                <w:i/>
                <w:iCs/>
              </w:rPr>
              <w:t>free</w:t>
            </w:r>
            <w:proofErr w:type="spellEnd"/>
            <w:r w:rsidRPr="00BE72AF">
              <w:rPr>
                <w:rFonts w:cstheme="minorHAnsi"/>
                <w:i/>
                <w:iCs/>
              </w:rPr>
              <w:t xml:space="preserve"> </w:t>
            </w:r>
            <w:proofErr w:type="spellStart"/>
            <w:r w:rsidRPr="00BE72AF">
              <w:rPr>
                <w:rFonts w:cstheme="minorHAnsi"/>
                <w:i/>
                <w:iCs/>
              </w:rPr>
              <w:t>content</w:t>
            </w:r>
            <w:proofErr w:type="spellEnd"/>
            <w:r w:rsidRPr="00BE72AF">
              <w:rPr>
                <w:rFonts w:cstheme="minorHAnsi"/>
                <w:i/>
                <w:iCs/>
              </w:rPr>
              <w:t>” tıklayın.</w:t>
            </w:r>
          </w:p>
          <w:p w:rsidR="008D5257" w:rsidRPr="00BE72AF" w:rsidRDefault="008D5257" w:rsidP="00056526">
            <w:pPr>
              <w:rPr>
                <w:rFonts w:cstheme="minorHAnsi"/>
                <w:color w:val="444444"/>
                <w:shd w:val="clear" w:color="auto" w:fill="F0F0F0"/>
                <w:lang w:eastAsia="tr-TR"/>
              </w:rPr>
            </w:pPr>
          </w:p>
          <w:p w:rsidR="008D5257" w:rsidRPr="00BE72AF" w:rsidRDefault="008D5257" w:rsidP="00056526">
            <w:pPr>
              <w:rPr>
                <w:rFonts w:cstheme="minorHAnsi"/>
                <w:i/>
                <w:iCs/>
              </w:rPr>
            </w:pPr>
            <w:r w:rsidRPr="00BE72AF">
              <w:rPr>
                <w:rFonts w:cstheme="minorHAnsi"/>
                <w:i/>
                <w:iCs/>
              </w:rPr>
              <w:lastRenderedPageBreak/>
              <w:t>*** ”</w:t>
            </w:r>
            <w:proofErr w:type="spellStart"/>
            <w:r w:rsidRPr="00BE72AF">
              <w:rPr>
                <w:rFonts w:cstheme="minorHAnsi"/>
                <w:i/>
                <w:iCs/>
              </w:rPr>
              <w:t>Register</w:t>
            </w:r>
            <w:proofErr w:type="spellEnd"/>
            <w:r w:rsidRPr="00BE72AF">
              <w:rPr>
                <w:rFonts w:cstheme="minorHAnsi"/>
                <w:i/>
                <w:iCs/>
              </w:rPr>
              <w:t>” sekmesini seçip, kayıt olunuz.</w:t>
            </w:r>
          </w:p>
          <w:p w:rsidR="008D5257" w:rsidRPr="00BE72AF" w:rsidRDefault="008D5257" w:rsidP="00056526">
            <w:pPr>
              <w:rPr>
                <w:rFonts w:cstheme="minorHAnsi"/>
                <w:i/>
                <w:iCs/>
              </w:rPr>
            </w:pPr>
          </w:p>
          <w:p w:rsidR="008D5257" w:rsidRPr="00BE72AF" w:rsidRDefault="008D5257" w:rsidP="00056526">
            <w:pPr>
              <w:rPr>
                <w:rFonts w:cstheme="minorHAnsi"/>
                <w:i/>
                <w:iCs/>
              </w:rPr>
            </w:pPr>
            <w:r w:rsidRPr="00BE72AF">
              <w:rPr>
                <w:rFonts w:cstheme="minorHAnsi"/>
                <w:i/>
                <w:iCs/>
              </w:rPr>
              <w:t>*** Oluşturmuş olduğunuz kaydınızla oturum açın ve gelen yönlendirme kutucuğuna kodu giriniz.</w:t>
            </w:r>
          </w:p>
        </w:tc>
      </w:tr>
    </w:tbl>
    <w:p w:rsidR="008D5257" w:rsidRDefault="008D5257" w:rsidP="008D5257">
      <w:pPr>
        <w:spacing w:before="100" w:beforeAutospacing="1" w:after="100" w:afterAutospacing="1"/>
        <w:rPr>
          <w:rFonts w:cstheme="minorHAnsi"/>
          <w:b/>
        </w:rPr>
      </w:pPr>
    </w:p>
    <w:p w:rsidR="008D5257" w:rsidRPr="00BE72AF" w:rsidRDefault="009A5293" w:rsidP="008D5257">
      <w:pPr>
        <w:spacing w:before="100" w:beforeAutospacing="1" w:after="100" w:afterAutospacing="1"/>
        <w:rPr>
          <w:rFonts w:cstheme="minorHAnsi"/>
          <w:b/>
        </w:rPr>
      </w:pPr>
      <w:r w:rsidRPr="009A5293">
        <w:rPr>
          <w:rFonts w:cstheme="minorHAnsi"/>
        </w:rPr>
        <w:t>16-</w:t>
      </w:r>
      <w:r>
        <w:rPr>
          <w:rFonts w:cstheme="minorHAnsi"/>
          <w:b/>
        </w:rPr>
        <w:t xml:space="preserve"> </w:t>
      </w:r>
      <w:r w:rsidR="008D5257" w:rsidRPr="00BE72AF">
        <w:rPr>
          <w:rFonts w:cstheme="minorHAnsi"/>
          <w:b/>
        </w:rPr>
        <w:t>AIP Publishing</w:t>
      </w:r>
    </w:p>
    <w:p w:rsidR="008D5257" w:rsidRPr="00BE72AF" w:rsidRDefault="008D5257" w:rsidP="008D5257">
      <w:pPr>
        <w:jc w:val="center"/>
        <w:rPr>
          <w:rFonts w:cstheme="minorHAnsi"/>
          <w:iCs/>
          <w:shd w:val="clear" w:color="auto" w:fill="FFFFFF"/>
        </w:rPr>
      </w:pPr>
      <w:r w:rsidRPr="00BE72AF">
        <w:rPr>
          <w:rFonts w:cstheme="minorHAnsi"/>
          <w:iCs/>
          <w:shd w:val="clear" w:color="auto" w:fill="FFFFFF"/>
        </w:rPr>
        <w:t>COVID-19 (</w:t>
      </w:r>
      <w:proofErr w:type="spellStart"/>
      <w:r w:rsidRPr="00BE72AF">
        <w:rPr>
          <w:rFonts w:cstheme="minorHAnsi"/>
          <w:iCs/>
          <w:shd w:val="clear" w:color="auto" w:fill="FFFFFF"/>
        </w:rPr>
        <w:t>KoronaVirüs</w:t>
      </w:r>
      <w:proofErr w:type="spellEnd"/>
      <w:r w:rsidRPr="00BE72AF">
        <w:rPr>
          <w:rFonts w:cstheme="minorHAnsi"/>
          <w:iCs/>
          <w:shd w:val="clear" w:color="auto" w:fill="FFFFFF"/>
        </w:rPr>
        <w:t xml:space="preserve">) salgınında </w:t>
      </w:r>
    </w:p>
    <w:p w:rsidR="008D5257" w:rsidRPr="00BE72AF" w:rsidRDefault="008D5257" w:rsidP="008D5257">
      <w:pPr>
        <w:jc w:val="center"/>
        <w:rPr>
          <w:rFonts w:cstheme="minorHAnsi"/>
          <w:iCs/>
          <w:shd w:val="clear" w:color="auto" w:fill="FFFFFF"/>
        </w:rPr>
      </w:pPr>
      <w:r w:rsidRPr="00BE72AF">
        <w:rPr>
          <w:rFonts w:cstheme="minorHAnsi"/>
          <w:iCs/>
          <w:shd w:val="clear" w:color="auto" w:fill="FFFFFF"/>
        </w:rPr>
        <w:t>Küresel Araştırmalara destek olmak amacıyla</w:t>
      </w:r>
    </w:p>
    <w:p w:rsidR="008D5257" w:rsidRPr="00BE72AF" w:rsidRDefault="008D5257" w:rsidP="008D5257">
      <w:pPr>
        <w:jc w:val="center"/>
        <w:rPr>
          <w:rFonts w:cstheme="minorHAnsi"/>
          <w:b/>
          <w:bCs/>
          <w:iCs/>
          <w:shd w:val="clear" w:color="auto" w:fill="FFFFFF"/>
        </w:rPr>
      </w:pPr>
      <w:r w:rsidRPr="00BE72AF">
        <w:rPr>
          <w:rFonts w:cstheme="minorHAnsi"/>
          <w:b/>
          <w:bCs/>
          <w:iCs/>
          <w:shd w:val="clear" w:color="auto" w:fill="FFFFFF"/>
        </w:rPr>
        <w:t xml:space="preserve">Bulaşıcı Hastalıklar, Salgın Hastalıklar, Epidemiyoloji ve </w:t>
      </w:r>
      <w:proofErr w:type="spellStart"/>
      <w:r w:rsidRPr="00BE72AF">
        <w:rPr>
          <w:rFonts w:cstheme="minorHAnsi"/>
          <w:b/>
          <w:bCs/>
          <w:iCs/>
          <w:shd w:val="clear" w:color="auto" w:fill="FFFFFF"/>
        </w:rPr>
        <w:t>Pandemi</w:t>
      </w:r>
      <w:proofErr w:type="spellEnd"/>
      <w:r w:rsidRPr="00BE72AF">
        <w:rPr>
          <w:rFonts w:cstheme="minorHAnsi"/>
          <w:b/>
          <w:bCs/>
          <w:iCs/>
          <w:shd w:val="clear" w:color="auto" w:fill="FFFFFF"/>
        </w:rPr>
        <w:t xml:space="preserve"> </w:t>
      </w:r>
      <w:r w:rsidRPr="00BE72AF">
        <w:rPr>
          <w:rFonts w:cstheme="minorHAnsi"/>
          <w:iCs/>
          <w:shd w:val="clear" w:color="auto" w:fill="FFFFFF"/>
        </w:rPr>
        <w:t>hakkında</w:t>
      </w:r>
      <w:r w:rsidRPr="00BE72AF">
        <w:rPr>
          <w:rFonts w:cstheme="minorHAnsi"/>
          <w:b/>
          <w:bCs/>
          <w:iCs/>
          <w:shd w:val="clear" w:color="auto" w:fill="FFFFFF"/>
        </w:rPr>
        <w:t xml:space="preserve"> </w:t>
      </w:r>
    </w:p>
    <w:p w:rsidR="008D5257" w:rsidRPr="00BE72AF" w:rsidRDefault="008D5257" w:rsidP="008D5257">
      <w:pPr>
        <w:jc w:val="center"/>
        <w:rPr>
          <w:rFonts w:cstheme="minorHAnsi"/>
          <w:iCs/>
          <w:shd w:val="clear" w:color="auto" w:fill="FFFFFF"/>
        </w:rPr>
      </w:pPr>
      <w:r w:rsidRPr="00BE72AF">
        <w:rPr>
          <w:rFonts w:cstheme="minorHAnsi"/>
          <w:iCs/>
          <w:shd w:val="clear" w:color="auto" w:fill="FFFFFF"/>
        </w:rPr>
        <w:t>Küresel Araştırma Topluluğu’na</w:t>
      </w:r>
      <w:r w:rsidRPr="00BE72AF">
        <w:rPr>
          <w:rFonts w:cstheme="minorHAnsi"/>
          <w:b/>
          <w:bCs/>
          <w:iCs/>
          <w:shd w:val="clear" w:color="auto" w:fill="FFFFFF"/>
        </w:rPr>
        <w:t xml:space="preserve"> ÜCRETSİZ </w:t>
      </w:r>
      <w:r w:rsidRPr="00BE72AF">
        <w:rPr>
          <w:rFonts w:cstheme="minorHAnsi"/>
          <w:iCs/>
          <w:shd w:val="clear" w:color="auto" w:fill="FFFFFF"/>
        </w:rPr>
        <w:t>bir koleksiyon hazırlamıştır.</w:t>
      </w:r>
    </w:p>
    <w:p w:rsidR="008D5257" w:rsidRPr="00BE72AF" w:rsidRDefault="008D5257" w:rsidP="008D5257">
      <w:pPr>
        <w:jc w:val="center"/>
        <w:rPr>
          <w:rFonts w:cstheme="minorHAnsi"/>
          <w:b/>
          <w:bCs/>
          <w:iCs/>
          <w:shd w:val="clear" w:color="auto" w:fill="FFFFFF"/>
        </w:rPr>
      </w:pPr>
    </w:p>
    <w:p w:rsidR="008D5257" w:rsidRPr="00BE72AF" w:rsidRDefault="008D5257" w:rsidP="008D5257">
      <w:pPr>
        <w:jc w:val="center"/>
        <w:rPr>
          <w:rFonts w:cstheme="minorHAnsi"/>
          <w:b/>
          <w:bCs/>
          <w:iCs/>
          <w:shd w:val="clear" w:color="auto" w:fill="FFFFFF"/>
        </w:rPr>
      </w:pPr>
      <w:r w:rsidRPr="00BE72AF">
        <w:rPr>
          <w:rFonts w:cstheme="minorHAnsi"/>
          <w:b/>
          <w:bCs/>
          <w:iCs/>
          <w:shd w:val="clear" w:color="auto" w:fill="FFFFFF"/>
        </w:rPr>
        <w:t>Kayıt için;</w:t>
      </w:r>
    </w:p>
    <w:p w:rsidR="008D5257" w:rsidRPr="00BE72AF" w:rsidRDefault="008D5257" w:rsidP="008D5257">
      <w:pPr>
        <w:jc w:val="center"/>
        <w:rPr>
          <w:rFonts w:cstheme="minorHAnsi"/>
          <w:b/>
          <w:bCs/>
          <w:iCs/>
          <w:shd w:val="clear" w:color="auto" w:fill="FFFFFF"/>
        </w:rPr>
      </w:pPr>
      <w:r w:rsidRPr="00BE72AF">
        <w:rPr>
          <w:rFonts w:cstheme="minorHAnsi"/>
          <w:iCs/>
          <w:shd w:val="clear" w:color="auto" w:fill="FFFFFF"/>
        </w:rPr>
        <w:t>Öncelikli olarak</w:t>
      </w:r>
      <w:r w:rsidRPr="00BE72AF">
        <w:rPr>
          <w:rFonts w:cstheme="minorHAnsi"/>
          <w:b/>
          <w:bCs/>
          <w:iCs/>
          <w:shd w:val="clear" w:color="auto" w:fill="FFFFFF"/>
        </w:rPr>
        <w:t xml:space="preserve"> </w:t>
      </w:r>
      <w:hyperlink r:id="rId87" w:history="1">
        <w:r w:rsidRPr="00BE72AF">
          <w:rPr>
            <w:rStyle w:val="Kpr"/>
            <w:rFonts w:cstheme="minorHAnsi"/>
            <w:b/>
            <w:bCs/>
            <w:iCs/>
            <w:color w:val="auto"/>
            <w:shd w:val="clear" w:color="auto" w:fill="FFFFFF"/>
          </w:rPr>
          <w:t>https://www.scitation.org/</w:t>
        </w:r>
      </w:hyperlink>
      <w:r w:rsidRPr="00BE72AF">
        <w:rPr>
          <w:rFonts w:cstheme="minorHAnsi"/>
          <w:b/>
          <w:bCs/>
          <w:iCs/>
          <w:shd w:val="clear" w:color="auto" w:fill="FFFFFF"/>
        </w:rPr>
        <w:t xml:space="preserve"> </w:t>
      </w:r>
      <w:r w:rsidRPr="00BE72AF">
        <w:rPr>
          <w:rFonts w:cstheme="minorHAnsi"/>
          <w:iCs/>
          <w:shd w:val="clear" w:color="auto" w:fill="FFFFFF"/>
        </w:rPr>
        <w:t xml:space="preserve">linkinden </w:t>
      </w:r>
      <w:r w:rsidRPr="00BE72AF">
        <w:rPr>
          <w:rFonts w:cstheme="minorHAnsi"/>
          <w:b/>
          <w:bCs/>
          <w:iCs/>
          <w:shd w:val="clear" w:color="auto" w:fill="FFFFFF"/>
        </w:rPr>
        <w:t xml:space="preserve">kayıt </w:t>
      </w:r>
      <w:r w:rsidRPr="00BE72AF">
        <w:rPr>
          <w:rFonts w:cstheme="minorHAnsi"/>
          <w:iCs/>
          <w:shd w:val="clear" w:color="auto" w:fill="FFFFFF"/>
        </w:rPr>
        <w:t>oluşturunuz.</w:t>
      </w:r>
    </w:p>
    <w:p w:rsidR="008D5257" w:rsidRPr="00BE72AF" w:rsidRDefault="008D5257" w:rsidP="008D5257">
      <w:pPr>
        <w:jc w:val="center"/>
        <w:rPr>
          <w:rFonts w:cstheme="minorHAnsi"/>
          <w:b/>
          <w:bCs/>
          <w:iCs/>
          <w:shd w:val="clear" w:color="auto" w:fill="FFFFFF"/>
        </w:rPr>
      </w:pPr>
    </w:p>
    <w:p w:rsidR="008D5257" w:rsidRPr="00BE72AF" w:rsidRDefault="008D5257" w:rsidP="008D5257">
      <w:pPr>
        <w:jc w:val="center"/>
        <w:rPr>
          <w:rFonts w:cstheme="minorHAnsi"/>
          <w:b/>
          <w:bCs/>
          <w:iCs/>
          <w:shd w:val="clear" w:color="auto" w:fill="FFFFFF"/>
        </w:rPr>
      </w:pPr>
      <w:r w:rsidRPr="00BE72AF">
        <w:rPr>
          <w:rFonts w:cstheme="minorHAnsi"/>
          <w:b/>
          <w:bCs/>
          <w:iCs/>
          <w:shd w:val="clear" w:color="auto" w:fill="FFFFFF"/>
        </w:rPr>
        <w:t>Makalelerin Liste ve İçeriğine erişmek için;</w:t>
      </w:r>
    </w:p>
    <w:p w:rsidR="008D5257" w:rsidRPr="00BE72AF" w:rsidRDefault="009A5293" w:rsidP="008D5257">
      <w:pPr>
        <w:jc w:val="center"/>
        <w:rPr>
          <w:rFonts w:cstheme="minorHAnsi"/>
          <w:b/>
          <w:bCs/>
          <w:iCs/>
          <w:shd w:val="clear" w:color="auto" w:fill="FFFFFF"/>
        </w:rPr>
      </w:pPr>
      <w:hyperlink r:id="rId88" w:history="1">
        <w:r w:rsidR="008D5257" w:rsidRPr="00BE72AF">
          <w:rPr>
            <w:rStyle w:val="Kpr"/>
            <w:rFonts w:cstheme="minorHAnsi"/>
            <w:b/>
            <w:bCs/>
            <w:iCs/>
            <w:color w:val="auto"/>
          </w:rPr>
          <w:t>https://publishing.aip.org/publications/journals/covid-19/</w:t>
        </w:r>
      </w:hyperlink>
    </w:p>
    <w:p w:rsidR="008D5257" w:rsidRPr="00BE72AF" w:rsidRDefault="008D5257" w:rsidP="008D5257">
      <w:pPr>
        <w:jc w:val="center"/>
        <w:rPr>
          <w:rFonts w:cstheme="minorHAnsi"/>
          <w:iCs/>
          <w:shd w:val="clear" w:color="auto" w:fill="FFFFFF"/>
        </w:rPr>
      </w:pPr>
    </w:p>
    <w:p w:rsidR="008D5257" w:rsidRDefault="008D5257" w:rsidP="008D5257">
      <w:pPr>
        <w:spacing w:before="100" w:beforeAutospacing="1" w:after="100" w:afterAutospacing="1"/>
        <w:rPr>
          <w:rFonts w:cstheme="minorHAnsi"/>
          <w:iCs/>
          <w:shd w:val="clear" w:color="auto" w:fill="FFFFFF"/>
        </w:rPr>
      </w:pPr>
      <w:r w:rsidRPr="00BE72AF">
        <w:rPr>
          <w:rFonts w:cstheme="minorHAnsi"/>
          <w:iCs/>
          <w:shd w:val="clear" w:color="auto" w:fill="FFFFFF"/>
        </w:rPr>
        <w:t xml:space="preserve">Listede yer alan </w:t>
      </w:r>
      <w:r w:rsidRPr="00BE72AF">
        <w:rPr>
          <w:rFonts w:cstheme="minorHAnsi"/>
          <w:b/>
          <w:bCs/>
          <w:iCs/>
          <w:shd w:val="clear" w:color="auto" w:fill="FFFFFF"/>
        </w:rPr>
        <w:t>makale başlığına tek bir tıkla</w:t>
      </w:r>
      <w:r w:rsidRPr="00BE72AF">
        <w:rPr>
          <w:rFonts w:cstheme="minorHAnsi"/>
          <w:iCs/>
          <w:shd w:val="clear" w:color="auto" w:fill="FFFFFF"/>
        </w:rPr>
        <w:t xml:space="preserve"> ilgili makalelere erişim sağlayabilirsiniz.</w:t>
      </w:r>
    </w:p>
    <w:p w:rsidR="008D5257" w:rsidRPr="00BE72AF" w:rsidRDefault="008D5257" w:rsidP="008D5257">
      <w:pPr>
        <w:spacing w:before="100" w:beforeAutospacing="1" w:after="100" w:afterAutospacing="1"/>
        <w:rPr>
          <w:rFonts w:cstheme="minorHAnsi"/>
          <w:iCs/>
          <w:shd w:val="clear" w:color="auto" w:fill="FFFFFF"/>
        </w:rPr>
      </w:pPr>
    </w:p>
    <w:p w:rsidR="008D5257" w:rsidRPr="00BE72AF" w:rsidRDefault="009A5293" w:rsidP="008D5257">
      <w:pPr>
        <w:spacing w:before="100" w:beforeAutospacing="1" w:after="100" w:afterAutospacing="1"/>
        <w:rPr>
          <w:rFonts w:cstheme="minorHAnsi"/>
          <w:b/>
          <w:iCs/>
          <w:shd w:val="clear" w:color="auto" w:fill="FFFFFF"/>
        </w:rPr>
      </w:pPr>
      <w:r w:rsidRPr="009A5293">
        <w:rPr>
          <w:rFonts w:cstheme="minorHAnsi"/>
          <w:iCs/>
          <w:shd w:val="clear" w:color="auto" w:fill="FFFFFF"/>
        </w:rPr>
        <w:t>17-</w:t>
      </w:r>
      <w:r>
        <w:rPr>
          <w:rFonts w:cstheme="minorHAnsi"/>
          <w:b/>
          <w:iCs/>
          <w:shd w:val="clear" w:color="auto" w:fill="FFFFFF"/>
        </w:rPr>
        <w:t xml:space="preserve"> </w:t>
      </w:r>
      <w:r w:rsidR="008D5257" w:rsidRPr="00BE72AF">
        <w:rPr>
          <w:rFonts w:cstheme="minorHAnsi"/>
          <w:b/>
          <w:iCs/>
          <w:shd w:val="clear" w:color="auto" w:fill="FFFFFF"/>
        </w:rPr>
        <w:t>COVİD-19 TÜRKİYE PORTALI</w:t>
      </w:r>
    </w:p>
    <w:p w:rsidR="008D5257" w:rsidRPr="00BE72AF" w:rsidRDefault="009A5293" w:rsidP="008D5257">
      <w:pPr>
        <w:spacing w:before="100" w:beforeAutospacing="1" w:after="100" w:afterAutospacing="1"/>
        <w:rPr>
          <w:rStyle w:val="Kpr"/>
          <w:rFonts w:cstheme="minorHAnsi"/>
          <w:color w:val="auto"/>
        </w:rPr>
      </w:pPr>
      <w:hyperlink r:id="rId89" w:history="1">
        <w:r w:rsidR="008D5257" w:rsidRPr="00BE72AF">
          <w:rPr>
            <w:rStyle w:val="Kpr"/>
            <w:rFonts w:cstheme="minorHAnsi"/>
            <w:color w:val="auto"/>
          </w:rPr>
          <w:t>https://covid19.tubitak.gov.tr/covid19</w:t>
        </w:r>
      </w:hyperlink>
    </w:p>
    <w:p w:rsidR="008D5257" w:rsidRPr="009A5293" w:rsidRDefault="009A5293" w:rsidP="008D5257">
      <w:pPr>
        <w:spacing w:before="100" w:beforeAutospacing="1" w:after="100" w:afterAutospacing="1"/>
        <w:rPr>
          <w:rStyle w:val="Kpr"/>
          <w:rFonts w:cstheme="minorHAnsi"/>
          <w:color w:val="auto"/>
          <w:u w:val="none"/>
        </w:rPr>
      </w:pPr>
      <w:r w:rsidRPr="009A5293">
        <w:rPr>
          <w:rStyle w:val="Kpr"/>
          <w:rFonts w:cstheme="minorHAnsi"/>
          <w:color w:val="auto"/>
          <w:u w:val="none"/>
        </w:rPr>
        <w:t xml:space="preserve">18- </w:t>
      </w:r>
      <w:r w:rsidRPr="009A5293">
        <w:rPr>
          <w:rStyle w:val="Kpr"/>
          <w:rFonts w:cstheme="minorHAnsi"/>
          <w:b/>
          <w:color w:val="auto"/>
          <w:u w:val="none"/>
        </w:rPr>
        <w:t xml:space="preserve"> ASTM</w:t>
      </w:r>
    </w:p>
    <w:p w:rsidR="008D5257" w:rsidRPr="009A5293" w:rsidRDefault="008D5257" w:rsidP="009A5293">
      <w:pPr>
        <w:rPr>
          <w:rFonts w:cstheme="minorHAnsi"/>
          <w:bCs/>
          <w:iCs/>
        </w:rPr>
      </w:pPr>
      <w:bookmarkStart w:id="3" w:name="_GoBack"/>
      <w:r w:rsidRPr="009A5293">
        <w:rPr>
          <w:rFonts w:cstheme="minorHAnsi"/>
          <w:bCs/>
          <w:iCs/>
        </w:rPr>
        <w:t>Küresel araştırma ve çalışmalara destek olmak amacı ile COVID-19 için kullanılabilecek tüm standartlara aşağıdaki linkten ÜCRETSİZ erişim sağlayabilirsiniz.</w:t>
      </w:r>
    </w:p>
    <w:bookmarkEnd w:id="3"/>
    <w:p w:rsidR="008D5257" w:rsidRPr="00BE72AF" w:rsidRDefault="008D5257" w:rsidP="008D5257">
      <w:pPr>
        <w:jc w:val="center"/>
        <w:rPr>
          <w:rFonts w:cstheme="minorHAnsi"/>
          <w:b/>
          <w:bCs/>
          <w:iCs/>
        </w:rPr>
      </w:pPr>
    </w:p>
    <w:p w:rsidR="008D5257" w:rsidRPr="00BE72AF" w:rsidRDefault="009A5293" w:rsidP="008D5257">
      <w:pPr>
        <w:jc w:val="center"/>
        <w:rPr>
          <w:rFonts w:cstheme="minorHAnsi"/>
        </w:rPr>
      </w:pPr>
      <w:hyperlink r:id="rId90" w:history="1">
        <w:r w:rsidR="008D5257" w:rsidRPr="00BE72AF">
          <w:rPr>
            <w:rStyle w:val="Kpr"/>
            <w:rFonts w:cstheme="minorHAnsi"/>
          </w:rPr>
          <w:t>https://www.astm.org/COVID-19/</w:t>
        </w:r>
      </w:hyperlink>
    </w:p>
    <w:p w:rsidR="008D5257" w:rsidRPr="00BE72AF" w:rsidRDefault="008D5257" w:rsidP="008D5257">
      <w:pPr>
        <w:jc w:val="center"/>
        <w:rPr>
          <w:rFonts w:cstheme="minorHAnsi"/>
          <w:iCs/>
        </w:rPr>
      </w:pPr>
      <w:r w:rsidRPr="00BE72AF">
        <w:rPr>
          <w:rFonts w:cstheme="minorHAnsi"/>
          <w:iCs/>
        </w:rPr>
        <w:t xml:space="preserve">***Yeni kullanıcıysanız öncelikli olarak </w:t>
      </w:r>
      <w:proofErr w:type="spellStart"/>
      <w:r w:rsidRPr="00BE72AF">
        <w:rPr>
          <w:rFonts w:cstheme="minorHAnsi"/>
          <w:iCs/>
        </w:rPr>
        <w:t>register</w:t>
      </w:r>
      <w:proofErr w:type="spellEnd"/>
      <w:r w:rsidRPr="00BE72AF">
        <w:rPr>
          <w:rFonts w:cstheme="minorHAnsi"/>
          <w:iCs/>
        </w:rPr>
        <w:t xml:space="preserve"> (kayıt) olmanız gerekmektedir (aktivasyon maili ile hesabınızı aktif etmeyi unutmayınız)</w:t>
      </w:r>
    </w:p>
    <w:p w:rsidR="008D5257" w:rsidRPr="00E265B0" w:rsidRDefault="008D5257" w:rsidP="00E77B00">
      <w:pPr>
        <w:jc w:val="center"/>
        <w:rPr>
          <w:rFonts w:cstheme="minorHAnsi"/>
        </w:rPr>
      </w:pPr>
      <w:r w:rsidRPr="00BE72AF">
        <w:rPr>
          <w:rFonts w:cstheme="minorHAnsi"/>
          <w:iCs/>
        </w:rPr>
        <w:t xml:space="preserve">***Daha sonra </w:t>
      </w:r>
      <w:r w:rsidRPr="00BE72AF">
        <w:rPr>
          <w:rFonts w:cstheme="minorHAnsi"/>
          <w:b/>
          <w:bCs/>
          <w:iCs/>
          <w:u w:val="single"/>
        </w:rPr>
        <w:t xml:space="preserve">Access </w:t>
      </w:r>
      <w:proofErr w:type="spellStart"/>
      <w:r w:rsidRPr="00BE72AF">
        <w:rPr>
          <w:rFonts w:cstheme="minorHAnsi"/>
          <w:b/>
          <w:bCs/>
          <w:iCs/>
          <w:u w:val="single"/>
        </w:rPr>
        <w:t>Standards</w:t>
      </w:r>
      <w:proofErr w:type="spellEnd"/>
      <w:r w:rsidRPr="00BE72AF">
        <w:rPr>
          <w:rFonts w:cstheme="minorHAnsi"/>
          <w:iCs/>
        </w:rPr>
        <w:t xml:space="preserve"> butonuna tıklayın ve standartlara erişim sağlayın</w:t>
      </w:r>
    </w:p>
    <w:p w:rsidR="00381BB2" w:rsidRPr="00E265B0" w:rsidRDefault="00381BB2" w:rsidP="00430B4B">
      <w:pPr>
        <w:rPr>
          <w:rFonts w:cstheme="minorHAnsi"/>
        </w:rPr>
      </w:pPr>
    </w:p>
    <w:sectPr w:rsidR="00381BB2" w:rsidRPr="00E2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C4D7A"/>
    <w:multiLevelType w:val="hybridMultilevel"/>
    <w:tmpl w:val="D9D0A4B8"/>
    <w:lvl w:ilvl="0" w:tplc="1B2498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F543B1"/>
    <w:multiLevelType w:val="multilevel"/>
    <w:tmpl w:val="2DF2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51189"/>
    <w:multiLevelType w:val="multilevel"/>
    <w:tmpl w:val="AB7C3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72"/>
    <w:rsid w:val="001F4672"/>
    <w:rsid w:val="00381BB2"/>
    <w:rsid w:val="00430B4B"/>
    <w:rsid w:val="008D5257"/>
    <w:rsid w:val="009A5293"/>
    <w:rsid w:val="00B23A59"/>
    <w:rsid w:val="00E265B0"/>
    <w:rsid w:val="00E77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4B88"/>
  <w15:chartTrackingRefBased/>
  <w15:docId w15:val="{EA0613D9-B19B-492D-8DB7-B707580F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0B4B"/>
    <w:rPr>
      <w:color w:val="0000FF"/>
      <w:u w:val="single"/>
    </w:rPr>
  </w:style>
  <w:style w:type="paragraph" w:styleId="NormalWeb">
    <w:name w:val="Normal (Web)"/>
    <w:basedOn w:val="Normal"/>
    <w:uiPriority w:val="99"/>
    <w:semiHidden/>
    <w:unhideWhenUsed/>
    <w:rsid w:val="00430B4B"/>
    <w:pPr>
      <w:spacing w:before="100" w:beforeAutospacing="1" w:after="100" w:afterAutospacing="1"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430B4B"/>
    <w:rPr>
      <w:i/>
      <w:iCs/>
    </w:rPr>
  </w:style>
  <w:style w:type="character" w:customStyle="1" w:styleId="object">
    <w:name w:val="object"/>
    <w:basedOn w:val="VarsaylanParagrafYazTipi"/>
    <w:rsid w:val="00430B4B"/>
  </w:style>
  <w:style w:type="character" w:customStyle="1" w:styleId="underline">
    <w:name w:val="underline"/>
    <w:basedOn w:val="VarsaylanParagrafYazTipi"/>
    <w:rsid w:val="00430B4B"/>
  </w:style>
  <w:style w:type="character" w:styleId="Gl">
    <w:name w:val="Strong"/>
    <w:basedOn w:val="VarsaylanParagrafYazTipi"/>
    <w:uiPriority w:val="22"/>
    <w:qFormat/>
    <w:rsid w:val="00430B4B"/>
    <w:rPr>
      <w:b/>
      <w:bCs/>
    </w:rPr>
  </w:style>
  <w:style w:type="character" w:customStyle="1" w:styleId="ember-view">
    <w:name w:val="ember-view"/>
    <w:basedOn w:val="VarsaylanParagrafYazTipi"/>
    <w:rsid w:val="00E265B0"/>
  </w:style>
  <w:style w:type="paragraph" w:customStyle="1" w:styleId="m-2109997502535564126msolistparagraph">
    <w:name w:val="m_-2109997502535564126msolistparagraph"/>
    <w:basedOn w:val="Normal"/>
    <w:uiPriority w:val="99"/>
    <w:semiHidden/>
    <w:rsid w:val="00E265B0"/>
    <w:pPr>
      <w:spacing w:before="100" w:beforeAutospacing="1" w:after="100" w:afterAutospacing="1"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E265B0"/>
    <w:pPr>
      <w:ind w:left="720"/>
      <w:contextualSpacing/>
    </w:pPr>
  </w:style>
  <w:style w:type="paragraph" w:styleId="HTMLncedenBiimlendirilmi">
    <w:name w:val="HTML Preformatted"/>
    <w:basedOn w:val="Normal"/>
    <w:link w:val="HTMLncedenBiimlendirilmiChar"/>
    <w:uiPriority w:val="99"/>
    <w:semiHidden/>
    <w:unhideWhenUsed/>
    <w:rsid w:val="008D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D5257"/>
    <w:rPr>
      <w:rFonts w:ascii="Courier New" w:hAnsi="Courier New" w:cs="Courier New"/>
      <w:sz w:val="20"/>
      <w:szCs w:val="20"/>
      <w:lang w:eastAsia="tr-TR"/>
    </w:rPr>
  </w:style>
  <w:style w:type="paragraph" w:customStyle="1" w:styleId="Default">
    <w:name w:val="Default"/>
    <w:basedOn w:val="Normal"/>
    <w:rsid w:val="008D5257"/>
    <w:pPr>
      <w:autoSpaceDE w:val="0"/>
      <w:autoSpaceDN w:val="0"/>
      <w:spacing w:after="0" w:line="240" w:lineRule="auto"/>
    </w:pPr>
    <w:rPr>
      <w:rFonts w:ascii="Verdana" w:hAnsi="Verdana"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913">
      <w:bodyDiv w:val="1"/>
      <w:marLeft w:val="0"/>
      <w:marRight w:val="0"/>
      <w:marTop w:val="0"/>
      <w:marBottom w:val="0"/>
      <w:divBdr>
        <w:top w:val="none" w:sz="0" w:space="0" w:color="auto"/>
        <w:left w:val="none" w:sz="0" w:space="0" w:color="auto"/>
        <w:bottom w:val="none" w:sz="0" w:space="0" w:color="auto"/>
        <w:right w:val="none" w:sz="0" w:space="0" w:color="auto"/>
      </w:divBdr>
    </w:div>
    <w:div w:id="235016386">
      <w:bodyDiv w:val="1"/>
      <w:marLeft w:val="0"/>
      <w:marRight w:val="0"/>
      <w:marTop w:val="0"/>
      <w:marBottom w:val="0"/>
      <w:divBdr>
        <w:top w:val="none" w:sz="0" w:space="0" w:color="auto"/>
        <w:left w:val="none" w:sz="0" w:space="0" w:color="auto"/>
        <w:bottom w:val="none" w:sz="0" w:space="0" w:color="auto"/>
        <w:right w:val="none" w:sz="0" w:space="0" w:color="auto"/>
      </w:divBdr>
    </w:div>
    <w:div w:id="356807519">
      <w:bodyDiv w:val="1"/>
      <w:marLeft w:val="0"/>
      <w:marRight w:val="0"/>
      <w:marTop w:val="0"/>
      <w:marBottom w:val="0"/>
      <w:divBdr>
        <w:top w:val="none" w:sz="0" w:space="0" w:color="auto"/>
        <w:left w:val="none" w:sz="0" w:space="0" w:color="auto"/>
        <w:bottom w:val="none" w:sz="0" w:space="0" w:color="auto"/>
        <w:right w:val="none" w:sz="0" w:space="0" w:color="auto"/>
      </w:divBdr>
    </w:div>
    <w:div w:id="512574301">
      <w:bodyDiv w:val="1"/>
      <w:marLeft w:val="0"/>
      <w:marRight w:val="0"/>
      <w:marTop w:val="0"/>
      <w:marBottom w:val="0"/>
      <w:divBdr>
        <w:top w:val="none" w:sz="0" w:space="0" w:color="auto"/>
        <w:left w:val="none" w:sz="0" w:space="0" w:color="auto"/>
        <w:bottom w:val="none" w:sz="0" w:space="0" w:color="auto"/>
        <w:right w:val="none" w:sz="0" w:space="0" w:color="auto"/>
      </w:divBdr>
    </w:div>
    <w:div w:id="972292348">
      <w:bodyDiv w:val="1"/>
      <w:marLeft w:val="0"/>
      <w:marRight w:val="0"/>
      <w:marTop w:val="0"/>
      <w:marBottom w:val="0"/>
      <w:divBdr>
        <w:top w:val="none" w:sz="0" w:space="0" w:color="auto"/>
        <w:left w:val="none" w:sz="0" w:space="0" w:color="auto"/>
        <w:bottom w:val="none" w:sz="0" w:space="0" w:color="auto"/>
        <w:right w:val="none" w:sz="0" w:space="0" w:color="auto"/>
      </w:divBdr>
    </w:div>
    <w:div w:id="991981687">
      <w:bodyDiv w:val="1"/>
      <w:marLeft w:val="0"/>
      <w:marRight w:val="0"/>
      <w:marTop w:val="0"/>
      <w:marBottom w:val="0"/>
      <w:divBdr>
        <w:top w:val="none" w:sz="0" w:space="0" w:color="auto"/>
        <w:left w:val="none" w:sz="0" w:space="0" w:color="auto"/>
        <w:bottom w:val="none" w:sz="0" w:space="0" w:color="auto"/>
        <w:right w:val="none" w:sz="0" w:space="0" w:color="auto"/>
      </w:divBdr>
    </w:div>
    <w:div w:id="1430857537">
      <w:bodyDiv w:val="1"/>
      <w:marLeft w:val="0"/>
      <w:marRight w:val="0"/>
      <w:marTop w:val="0"/>
      <w:marBottom w:val="0"/>
      <w:divBdr>
        <w:top w:val="none" w:sz="0" w:space="0" w:color="auto"/>
        <w:left w:val="none" w:sz="0" w:space="0" w:color="auto"/>
        <w:bottom w:val="none" w:sz="0" w:space="0" w:color="auto"/>
        <w:right w:val="none" w:sz="0" w:space="0" w:color="auto"/>
      </w:divBdr>
    </w:div>
    <w:div w:id="1450318567">
      <w:bodyDiv w:val="1"/>
      <w:marLeft w:val="0"/>
      <w:marRight w:val="0"/>
      <w:marTop w:val="0"/>
      <w:marBottom w:val="0"/>
      <w:divBdr>
        <w:top w:val="none" w:sz="0" w:space="0" w:color="auto"/>
        <w:left w:val="none" w:sz="0" w:space="0" w:color="auto"/>
        <w:bottom w:val="none" w:sz="0" w:space="0" w:color="auto"/>
        <w:right w:val="none" w:sz="0" w:space="0" w:color="auto"/>
      </w:divBdr>
    </w:div>
    <w:div w:id="1466507957">
      <w:bodyDiv w:val="1"/>
      <w:marLeft w:val="0"/>
      <w:marRight w:val="0"/>
      <w:marTop w:val="0"/>
      <w:marBottom w:val="0"/>
      <w:divBdr>
        <w:top w:val="none" w:sz="0" w:space="0" w:color="auto"/>
        <w:left w:val="none" w:sz="0" w:space="0" w:color="auto"/>
        <w:bottom w:val="none" w:sz="0" w:space="0" w:color="auto"/>
        <w:right w:val="none" w:sz="0" w:space="0" w:color="auto"/>
      </w:divBdr>
    </w:div>
    <w:div w:id="1517495761">
      <w:bodyDiv w:val="1"/>
      <w:marLeft w:val="0"/>
      <w:marRight w:val="0"/>
      <w:marTop w:val="0"/>
      <w:marBottom w:val="0"/>
      <w:divBdr>
        <w:top w:val="none" w:sz="0" w:space="0" w:color="auto"/>
        <w:left w:val="none" w:sz="0" w:space="0" w:color="auto"/>
        <w:bottom w:val="none" w:sz="0" w:space="0" w:color="auto"/>
        <w:right w:val="none" w:sz="0" w:space="0" w:color="auto"/>
      </w:divBdr>
    </w:div>
    <w:div w:id="1725762341">
      <w:bodyDiv w:val="1"/>
      <w:marLeft w:val="0"/>
      <w:marRight w:val="0"/>
      <w:marTop w:val="0"/>
      <w:marBottom w:val="0"/>
      <w:divBdr>
        <w:top w:val="none" w:sz="0" w:space="0" w:color="auto"/>
        <w:left w:val="none" w:sz="0" w:space="0" w:color="auto"/>
        <w:bottom w:val="none" w:sz="0" w:space="0" w:color="auto"/>
        <w:right w:val="none" w:sz="0" w:space="0" w:color="auto"/>
      </w:divBdr>
    </w:div>
    <w:div w:id="1981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uo.maillist-manage.com/click.zc?od=2d5a885a69b60a972e5f9bf3209e74d5e1185630859ca1fd0&amp;repDgs=12704ec6858643e0&amp;linkDgs=12704ec68586331c&amp;mrd=12704ec6858642dd&amp;m=1" TargetMode="External"/><Relationship Id="rId21" Type="http://schemas.openxmlformats.org/officeDocument/2006/relationships/hyperlink" Target="http://tracking.mobildevmailservice.com/tracking/click?d=u7OaGYhl6y_2ahYZva-Ybpki2iigzS83uigpvhbD6Zj91fgWDdC9MUMukXojSGzXF0gVKH2Cf2FOEkuj8NiZN7ulplCBt0XGcAorilfJQVhpcqEhW9SQia6SIrI9arXG-gBz2MyZireMcNgTYkuHM9m9V_dL2LbfJquTjMVduoBkKetIrMg_EaABpWNYKjgga-99r0jHkMzzh127beI8kHQ1" TargetMode="External"/><Relationship Id="rId42" Type="http://schemas.openxmlformats.org/officeDocument/2006/relationships/hyperlink" Target="https://www.igi-global.com/infosci-demo/?search/?oids=1&amp;amp;ctid=4&amp;amp;p=stakeholder+involvement+in+outbreak+management:+to+fear+or+not+to+fear?&amp;amp;demo=true" TargetMode="External"/><Relationship Id="rId47" Type="http://schemas.openxmlformats.org/officeDocument/2006/relationships/hyperlink" Target="https://www.igi-global.com/infosci-demo/?search/?oids=1&amp;amp;nl=1&amp;amp;ctid=3&amp;amp;p=history+of+infectious+diseases&amp;amp;demo=true" TargetMode="External"/><Relationship Id="rId63" Type="http://schemas.openxmlformats.org/officeDocument/2006/relationships/hyperlink" Target="https://docs.google.com/document/u/2/d/e/2PACX-1vT3pF6oX93Ok0GqSvQuqOhQRTVF7lgxzq5GS3alUZsWyz2Q6SS3fl3wyMc1-XBhcjMQFoOXGhRZzGRT/pub" TargetMode="External"/><Relationship Id="rId68" Type="http://schemas.openxmlformats.org/officeDocument/2006/relationships/hyperlink" Target="http://search.ebscohost.com/login.aspx?authtype=ip,uid&amp;profile=ehost&amp;defaultdb=e5h" TargetMode="External"/><Relationship Id="rId84" Type="http://schemas.openxmlformats.org/officeDocument/2006/relationships/hyperlink" Target="https://www2.brill.com/COVID-19_Collection" TargetMode="External"/><Relationship Id="rId89" Type="http://schemas.openxmlformats.org/officeDocument/2006/relationships/hyperlink" Target="https://covid19.tubitak.gov.tr/covid19" TargetMode="External"/><Relationship Id="rId16" Type="http://schemas.openxmlformats.org/officeDocument/2006/relationships/hyperlink" Target="http://tracking.mobildevmailservice.com/tracking/click?d=u7OaGYhl6y_2ahYZva-Ybpki2iigzS83uigpvhbD6ZgfNu1bxdTBzCJ0b9pN3Lx77HS3YIGjRXe_EfnU9CpXg5HMHvPyVMWtsUVf-4blqPLcGPjvaCgViKG_aeubiSHIOyNqTMHASr7Y9vXxcTYg39JmSL8XbSe0fdnyXkft2n0O8Vb8TpLKkzzkcM814riJdr3sIcj-e_KgHpJYruRr9SY1" TargetMode="External"/><Relationship Id="rId11" Type="http://schemas.openxmlformats.org/officeDocument/2006/relationships/image" Target="https://cloud.mobildev.com/files/customer949/media/1584954506.2F0F61ACC2AFA84213EC98FCA2DA8897.gif" TargetMode="External"/><Relationship Id="rId32" Type="http://schemas.openxmlformats.org/officeDocument/2006/relationships/hyperlink" Target="https://acuo.maillist-manage.com/click.zc?od=2d5a885a69b60a972e5f9bf3209e74d5e1185630859ca1fd0&amp;repDgs=12704ec6858643e0&amp;linkDgs=12704ec685863328&amp;mrd=12704ec6858642dd&amp;m=1" TargetMode="External"/><Relationship Id="rId37" Type="http://schemas.openxmlformats.org/officeDocument/2006/relationships/hyperlink" Target="https://acuo.maillist-manage.com/click.zc?od=2d5a885a69b60a972e5f9bf3209e74d5e1185630859ca1fd0&amp;repDgs=12704ec6858643e0&amp;linkDgs=12704ec685863332&amp;mrd=12704ec6858642dd&amp;m=1" TargetMode="External"/><Relationship Id="rId53" Type="http://schemas.openxmlformats.org/officeDocument/2006/relationships/hyperlink" Target="https://www.igi-global.com/infosci-demo/?search/?oids=1&amp;amp;nl=1&amp;amp;ctid=3&amp;amp;p=online+phishing+and+solutions&amp;amp;demo=true" TargetMode="External"/><Relationship Id="rId58" Type="http://schemas.openxmlformats.org/officeDocument/2006/relationships/hyperlink" Target="https://legal.com.tr/kitaplik" TargetMode="External"/><Relationship Id="rId74" Type="http://schemas.openxmlformats.org/officeDocument/2006/relationships/hyperlink" Target="http://tracking.mobildevmailservice.com/tracking/click?d=u7OaGYhl6y_2ahYZva-Ybpki2iigzS83uigpvhbD6ZhT_i9KF5Xc9OVnOkVmBkrzy8yf5BWuXZjwVibz4Iu-zCNodS2QzCq_5VQ7nOfTQuTIPO4wmUFYlqlCJXMRXDXRSzmtI34r39ZNZ5d_2bJNtc5oDt2JB45Un0YkDMF9XhE3ONnwKt3heyb6IJvdXBWb7sdmdTsRkk4AogM95PvQdX01" TargetMode="External"/><Relationship Id="rId79" Type="http://schemas.openxmlformats.org/officeDocument/2006/relationships/hyperlink" Target="http://tracking.mobildevmailservice.com/tracking/click?d=u7OaGYhl6y_2ahYZva-Ybpki2iigzS83uigpvhbD6Zi-gils3rqet2Gzt1hGo4wvYSG4rNToWXrcK7pvDrkLIcN3N3tqAiub6VmrAuyRww43QI8-7KC8PbdoUVW-xdjJr9qjnF_lhJ8adCXkt8Jogr_DOwPz2xjsnBmxZHjSheilKOcZ5JZK0reI9KogVISzf4ZylIbQ2babOaMJQ7uN5BA1" TargetMode="External"/><Relationship Id="rId5" Type="http://schemas.openxmlformats.org/officeDocument/2006/relationships/hyperlink" Target="https://ioppublishing.org/news/coronavirus-articles-free-to-access-content-from-iop-publishing/" TargetMode="External"/><Relationship Id="rId90" Type="http://schemas.openxmlformats.org/officeDocument/2006/relationships/hyperlink" Target="https://www.astm.org/COVID-19/" TargetMode="External"/><Relationship Id="rId14" Type="http://schemas.openxmlformats.org/officeDocument/2006/relationships/hyperlink" Target="http://tracking.mobildevmailservice.com/tracking/click?d=u7OaGYhl6y_2ahYZva-Ybpki2iigzS83uigpvhbD6ZhRgNC5AmOIdmYM3-fAfqLNg1LCnyeiCYPSMzVbx4ifV1zE-t18tVSRBSrKa269t-KLr8qhm8t2uIlVQpuJKo-rbAnaH8ah3pk-TXLRM_JXZJ_FS-Nbrb3UsOwsctld6jP2poQIKiBrF2q0rDluMjpQJojHwVvLoP4LONmg3d8uHYk1" TargetMode="External"/><Relationship Id="rId22" Type="http://schemas.openxmlformats.org/officeDocument/2006/relationships/hyperlink" Target="http://tracking.mobildevmailservice.com/tracking/click?d=u7OaGYhl6y_2ahYZva-Ybpki2iigzS83uigpvhbD6ZjizZbuS6mK7JTzTQGEAuGhZz3bcglEYA0nnhfgFSNfbbeVQPBFdxBUav_Q2Tq991eNoFDLX-tyxSCisIgItqjNPwr9btWl7GW4JQAeVlfOqJNLv7DvvCv3a7DF_w_Cx2dl4VExTkp4IdZ7aSpkQHBfeOkUit79RAc9o_p-YwocQtc1" TargetMode="External"/><Relationship Id="rId27" Type="http://schemas.openxmlformats.org/officeDocument/2006/relationships/hyperlink" Target="https://acuo.maillist-manage.com/click.zc?od=2d5a885a69b60a972e5f9bf3209e74d5e1185630859ca1fd0&amp;repDgs=12704ec6858643e0&amp;linkDgs=12704ec68586331e&amp;mrd=12704ec6858642dd&amp;m=1" TargetMode="External"/><Relationship Id="rId30" Type="http://schemas.openxmlformats.org/officeDocument/2006/relationships/hyperlink" Target="https://acuo.maillist-manage.com/click.zc?od=2d5a885a69b60a972e5f9bf3209e74d5e1185630859ca1fd0&amp;repDgs=12704ec6858643e0&amp;linkDgs=12704ec685863324&amp;mrd=12704ec6858642dd&amp;m=1" TargetMode="External"/><Relationship Id="rId35" Type="http://schemas.openxmlformats.org/officeDocument/2006/relationships/hyperlink" Target="https://acuo.maillist-manage.com/click.zc?od=2d5a885a69b60a972e5f9bf3209e74d5e1185630859ca1fd0&amp;repDgs=12704ec6858643e0&amp;linkDgs=12704ec68586332e&amp;mrd=12704ec6858642dd&amp;m=1" TargetMode="External"/><Relationship Id="rId43" Type="http://schemas.openxmlformats.org/officeDocument/2006/relationships/hyperlink" Target="https://www.igi-global.com/infosci-demo/?search/?oids=1&amp;amp;nl=1&amp;amp;ctid=3&amp;amp;p=aligning+community+hospitals+with+local+public+health+departments:+collaborative+emergency+management%20&amp;amp;nl=1&amp;amp;cr=2019&amp;amp;demo=true" TargetMode="External"/><Relationship Id="rId48" Type="http://schemas.openxmlformats.org/officeDocument/2006/relationships/hyperlink" Target="https://www.igi-global.com/infosci-demo/?search/?oids=1&amp;amp;nl=1&amp;amp;ctid=3&amp;amp;p=identification+of+associations+between+clinical+signs+and+hosts+to+monitor+the+web+for+detection+of+animal+disease+outbreaks&amp;amp;demo=true" TargetMode="External"/><Relationship Id="rId56" Type="http://schemas.openxmlformats.org/officeDocument/2006/relationships/hyperlink" Target="https://www.igi-global.com/infosci-demo/?search/?oids=1&amp;amp;nl=1&amp;amp;ctid=3&amp;amp;p=planning+for+a+disaster:+effective+emergency+management+in+the+21st+century%20&amp;amp;nl=1&amp;amp;cr=2019&amp;amp;demo=true" TargetMode="External"/><Relationship Id="rId64" Type="http://schemas.openxmlformats.org/officeDocument/2006/relationships/hyperlink" Target="https://nam03.safelinks.protection.outlook.com/?url=https%3A%2F%2Fwww.elsevier.com%2Fconnect%2Fcoronavirus-information-center&amp;data=02%7C01%7Ci.filippucci%40elsevier.com%7C3f986cb60ce54c136f4408d7cfcab81c%7C9274ee3f94254109a27f9fb15c10675d%7C0%7C0%7C637206341903253909&amp;sdata=lG%2ByGR0DYKZkzjUR6nuOUxmiuAktpgoa5cnwD%2FEK8Q8%3D&amp;reserved=0" TargetMode="External"/><Relationship Id="rId69" Type="http://schemas.openxmlformats.org/officeDocument/2006/relationships/hyperlink" Target="http://search.ebscohost.com/login.aspx?authtype=ip,uid&amp;profile=ehost&amp;defaultdb=e5h" TargetMode="External"/><Relationship Id="rId77" Type="http://schemas.openxmlformats.org/officeDocument/2006/relationships/hyperlink" Target="http://tracking.mobildevmailservice.com/tracking/click?d=u7OaGYhl6y_2ahYZva-Ybpki2iigzS83uigpvhbD6Zi-gils3rqet2Gzt1hGo4wvYSG4rNToWXrcK7pvDrkLIcN3N3tqAiub6VmrAuyRww43QI8-7KC8PbdoUVW-xdjJXGSeiUohOWTuLeFXHihcEUPT-m9znO9xFByKoTucgF0o1B7LfI-F8JJYka3QPyqamxROQJr360xROC7XAbouZz81" TargetMode="External"/><Relationship Id="rId8" Type="http://schemas.openxmlformats.org/officeDocument/2006/relationships/hyperlink" Target="http://tracking.mobildevmailservice.com/tracking/click?d=u7OaGYhl6y_2ahYZva-Ybpki2iigzS83uigpvhbD6ZhGrLXhk8iksJfeAz2QCL0CMpTkSRmFd2UjoGyfVRmuaQaAKTupmBIvM3GNwMbLbqk535qmyi3r951vkYCklhbXkSs4Me7804rYUmgwPvLaBTSk2YEAQvlxGfr07l-HzPkjHiQJauKGzahYf9ShKE-M3yzJlV98FXnsh2dXWmJGWXY1" TargetMode="External"/><Relationship Id="rId51" Type="http://schemas.openxmlformats.org/officeDocument/2006/relationships/hyperlink" Target="https://www.igi-global.com/infosci-demo/?search/?oids=1&amp;amp;nl=1&amp;amp;ctid=3&amp;amp;p=the+use+of+differential+pricing+in+tourism+and+hospitality&amp;amp;demo=true" TargetMode="External"/><Relationship Id="rId72" Type="http://schemas.openxmlformats.org/officeDocument/2006/relationships/hyperlink" Target="http://search.ebscohost.com/login.aspx?authtype=ip,uid&amp;profile=ehost&amp;defaultdb=bpr" TargetMode="External"/><Relationship Id="rId80" Type="http://schemas.openxmlformats.org/officeDocument/2006/relationships/hyperlink" Target="http://tracking.mobildevmailservice.com/tracking/click?d=u7OaGYhl6y_2ahYZva-Ybpki2iigzS83uigpvhbD6Zh3PlAaxrbnrEPKfwAGqFU1InW7e0Mc692glrk8fwcTgG1XAbN3uZm5gDTGbMXiKOp-cBQBhb51jcCzoJi_aMao-H-6GxQB7j-tSIoSYq2Ie9TkdO04OA4JDKX04xCCB0aESHxOCDZEkcJMabkiMOBNCWZS3UwUVH7qRt6MLDzDE181" TargetMode="External"/><Relationship Id="rId85" Type="http://schemas.openxmlformats.org/officeDocument/2006/relationships/hyperlink" Target="https://www2.brill.com/COVID-19_Collection" TargetMode="External"/><Relationship Id="rId3" Type="http://schemas.openxmlformats.org/officeDocument/2006/relationships/settings" Target="settings.xml"/><Relationship Id="rId12" Type="http://schemas.openxmlformats.org/officeDocument/2006/relationships/hyperlink" Target="http://tracking.mobildevmailservice.com/tracking/click?d=u7OaGYhl6y_2ahYZva-Ybpki2iigzS83uigpvhbD6ZglGig36iQgE0dTiNRxihpDEl8hfzPhNGzEVDTBMGctcQVfez-zxwKqyV4AB6JgFv8zWf6ToaXFaUWVyrscmlAmivvFW8PLPg8oU8E7YsjrEI1l9y66hYHf386Z5-DNvEy5eJSABcAKqJf8OIyDUqxrPOwG629fdz2cMDNtMUnPHdU1" TargetMode="External"/><Relationship Id="rId17" Type="http://schemas.openxmlformats.org/officeDocument/2006/relationships/hyperlink" Target="http://tracking.mobildevmailservice.com/tracking/click?d=u7OaGYhl6y_2ahYZva-Ybpki2iigzS83uigpvhbD6ZhR2QkNlVq382l-lw1pMde92tQ5NbQZYoyyYuFtoJ1vHhY5FctDxj8SmKHThempOnfWxtJOzmXOdZSA4i6OPQNX4Z0fKDyFoZtHv2Lwmi2L2RQL3D6pI9xF1HQQ7rMVtSL_9hzuBMht5Umlqm2KuseWs8qWgEWYeq5maPophW5POF81" TargetMode="External"/><Relationship Id="rId25" Type="http://schemas.openxmlformats.org/officeDocument/2006/relationships/hyperlink" Target="https://acuo.maillist-manage.com/click.zc?od=2d5a885a69b60a972e5f9bf3209e74d5e1185630859ca1fd0&amp;repDgs=12704ec6858643e0&amp;linkDgs=12704ec68586331a&amp;mrd=12704ec6858642dd&amp;m=1" TargetMode="External"/><Relationship Id="rId33" Type="http://schemas.openxmlformats.org/officeDocument/2006/relationships/hyperlink" Target="https://acuo.maillist-manage.com/click.zc?od=2d5a885a69b60a972e5f9bf3209e74d5e1185630859ca1fd0&amp;repDgs=12704ec6858643e0&amp;linkDgs=12704ec68586332a&amp;mrd=12704ec6858642dd&amp;m=1" TargetMode="External"/><Relationship Id="rId38" Type="http://schemas.openxmlformats.org/officeDocument/2006/relationships/hyperlink" Target="https://acuo.maillist-manage.com/click.zc?od=2d5a885a69b60a972e5f9bf3209e74d5e1185630859ca1fd0&amp;repDgs=12704ec6858643e0&amp;linkDgs=12704ec685863334&amp;mrd=12704ec6858642dd&amp;m=1" TargetMode="External"/><Relationship Id="rId46" Type="http://schemas.openxmlformats.org/officeDocument/2006/relationships/hyperlink" Target="https://www.igi-global.com/infosci-demo/?search/?oids=1&amp;amp;nl=1&amp;amp;ctid=3&amp;amp;p=global+environmental+change+and+emerging+infectious+diseases:+macrolevel+drivers+and+policy+responses&amp;amp;demo=true" TargetMode="External"/><Relationship Id="rId59" Type="http://schemas.openxmlformats.org/officeDocument/2006/relationships/hyperlink" Target="https://legalbank.net/arama" TargetMode="External"/><Relationship Id="rId67" Type="http://schemas.openxmlformats.org/officeDocument/2006/relationships/hyperlink" Target="http://search.ebscohost.com/login.aspx?authtype=ip,uid&amp;profile=ehost&amp;defaultdb=bsu" TargetMode="External"/><Relationship Id="rId20" Type="http://schemas.openxmlformats.org/officeDocument/2006/relationships/hyperlink" Target="http://tracking.mobildevmailservice.com/tracking/click?d=pMidti6B7bJ60Y4w0kTm0InqFh3jpTuYK8ZAf9PY4B_-yTmxZ-qUyVlHJI1SYUrNqqrdBmc0U9Kxxn8pIkuplHvSs-fFJlI4o1LIBeSWRq8_NsEQ1VduMLXdVCA2BWCW2kv7zlybUJFo-E2IxlBvoi_neRqLhsrJ28R4MH8RsDzazkcmANNpdGzzhHvEBstwnv5cBWR_O3_wprrqp4AD-p01" TargetMode="External"/><Relationship Id="rId41" Type="http://schemas.openxmlformats.org/officeDocument/2006/relationships/hyperlink" Target="https://acuo.maillist-manage.com/click.zc?od=2d5a885a69b60a972e5f9bf3209e74d5e1185630859ca1fd0&amp;repDgs=12704ec6858643e0&amp;linkDgs=12704ec68586333a&amp;mrd=12704ec6858642dd&amp;m=1" TargetMode="External"/><Relationship Id="rId54" Type="http://schemas.openxmlformats.org/officeDocument/2006/relationships/hyperlink" Target="https://www.igi-global.com/infosci-demo/?search/?oids=1&amp;amp;nl=1&amp;amp;ctid=3&amp;amp;p=crime+hidden+in+email+spam&amp;amp;demo=true" TargetMode="External"/><Relationship Id="rId62" Type="http://schemas.openxmlformats.org/officeDocument/2006/relationships/hyperlink" Target="https://www.ithaka.org/news/ithaka-response-covid-19-0" TargetMode="External"/><Relationship Id="rId70" Type="http://schemas.openxmlformats.org/officeDocument/2006/relationships/hyperlink" Target="http://search.ebscohost.com/login.aspx?authtype=ip,uid&amp;profile=ehost&amp;defaultdb=obo" TargetMode="External"/><Relationship Id="rId75" Type="http://schemas.openxmlformats.org/officeDocument/2006/relationships/hyperlink" Target="http://tracking.mobildevmailservice.com/tracking/click?d=u7OaGYhl6y_2ahYZva-Ybpki2iigzS83uigpvhbD6ZjSGg1pVeq4AkeVdjg4kGSs7vAcYSYu2UFCCKt75hT-HAdWQlzBAagHlAvvY1p7t8bnTofOvsyKDiAdQ87cV-HUPQ0C6jc40sFNp-2DlAAkzsB-OGbl_1qVscG2XMh2wQ2oHHb1voQNXbl--3r1QKi_YM4KZOcUF_WDjUtRQxrSuTI1" TargetMode="External"/><Relationship Id="rId83" Type="http://schemas.openxmlformats.org/officeDocument/2006/relationships/hyperlink" Target="https://www2.brill.com/COVID-19_Collection" TargetMode="External"/><Relationship Id="rId88" Type="http://schemas.openxmlformats.org/officeDocument/2006/relationships/hyperlink" Target="https://publishing.aip.org/publications/journals/covid-1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gister.gotowebinar.com/recording/4302371813055653121" TargetMode="External"/><Relationship Id="rId15" Type="http://schemas.openxmlformats.org/officeDocument/2006/relationships/hyperlink" Target="http://tracking.mobildevmailservice.com/tracking/click?d=u7OaGYhl6y_2ahYZva-Ybpki2iigzS83uigpvhbD6Zjsim6vo_xKqGjmv9Us7T2bdyNQNNgZpnxBJBkLdXAdgt0_7PkapNsLl2VAr2qsvrkEPdekhc7QLRhrVinpfGdZWxvP5j6Vg7iwkE5fOk_S1gxYEU2bFP9ZhvbLrivJcUaO0FN5WsH_5hlZSrBvk9pDT18ylqVd00eU5cJ3ZxhJVDY1" TargetMode="External"/><Relationship Id="rId23" Type="http://schemas.openxmlformats.org/officeDocument/2006/relationships/hyperlink" Target="http://tracking.mobildevmailservice.com/tracking/click?d=u7OaGYhl6y_2ahYZva-Ybpki2iigzS83uigpvhbD6Zg5gn4sUnSnfTIzg3aSO8mtGniEP0TGF8XnFVRDiDKN5-UuBnEJKoI9w19if-2uofXwXLfEqPrQtg69ukp_0XHW5bRPDhkiXGCuh6O228mwZodXbfWyjyi9nYb6sA8da4G44-fMZghYWUk6eXWOal0fkzMyfZwjqT1V32dsOhYEr8M1" TargetMode="External"/><Relationship Id="rId28" Type="http://schemas.openxmlformats.org/officeDocument/2006/relationships/hyperlink" Target="https://acuo.maillist-manage.com/click.zc?od=2d5a885a69b60a972e5f9bf3209e74d5e1185630859ca1fd0&amp;repDgs=12704ec6858643e0&amp;linkDgs=12704ec685863320&amp;mrd=12704ec6858642dd&amp;m=1" TargetMode="External"/><Relationship Id="rId36" Type="http://schemas.openxmlformats.org/officeDocument/2006/relationships/hyperlink" Target="https://acuo.maillist-manage.com/click.zc?od=2d5a885a69b60a972e5f9bf3209e74d5e1185630859ca1fd0&amp;repDgs=12704ec6858643e0&amp;linkDgs=12704ec685863330&amp;mrd=12704ec6858642dd&amp;m=1" TargetMode="External"/><Relationship Id="rId49" Type="http://schemas.openxmlformats.org/officeDocument/2006/relationships/hyperlink" Target="https://www.igi-global.com/infosci-demo/?search/?oids=1&amp;amp;nl=1&amp;amp;ctid=3&amp;amp;p=financial+crisis+and+tourism+activity:+evidence+from+the+uk%20&amp;amp;nl=1&amp;amp;cr=2020&amp;amp;demo=true" TargetMode="External"/><Relationship Id="rId57" Type="http://schemas.openxmlformats.org/officeDocument/2006/relationships/hyperlink" Target="http://www.legalonline.com.tr" TargetMode="External"/><Relationship Id="rId10" Type="http://schemas.openxmlformats.org/officeDocument/2006/relationships/hyperlink" Target="http://tracking.mobildevmailservice.com/tracking/click?d=u7OaGYhl6y_2ahYZva-Ybpki2iigzS83uigpvhbD6Zg9wOJgMv8UV-0xaPcgEOkeZ1GS8sPyDvIKnTxOZVttMoQJTZQcpryyWKCH96f2hTjN8yZRjPz8Gr_IcEFzO0EZWXt6cvJ0PEioXrallOxmmdlMOWYvJF_uGDv_nXOfvB8JUNml7lX2NK59D6S47WTI9FQ6QMSZx7JXir6JhJQYRGA1" TargetMode="External"/><Relationship Id="rId31" Type="http://schemas.openxmlformats.org/officeDocument/2006/relationships/hyperlink" Target="https://acuo.maillist-manage.com/click.zc?od=2d5a885a69b60a972e5f9bf3209e74d5e1185630859ca1fd0&amp;repDgs=12704ec6858643e0&amp;linkDgs=12704ec685863326&amp;mrd=12704ec6858642dd&amp;m=1" TargetMode="External"/><Relationship Id="rId44" Type="http://schemas.openxmlformats.org/officeDocument/2006/relationships/hyperlink" Target="https://www.igi-global.com/infosci-demo/?search/?oids=1&amp;amp;ctid=4&amp;amp;p=detecting+human+diseases+relatedness:+a+spreading+activation+approach+over+ontologies&amp;amp;demo=true" TargetMode="External"/><Relationship Id="rId52" Type="http://schemas.openxmlformats.org/officeDocument/2006/relationships/hyperlink" Target="https://www.igi-global.com/infosci-demo/?search/?oids=1&amp;amp;ctid=4&amp;amp;p=an+overview+of+disaster+and+emergency+management+systems+models&amp;amp;demo=true" TargetMode="External"/><Relationship Id="rId60" Type="http://schemas.openxmlformats.org/officeDocument/2006/relationships/hyperlink" Target="mailto:Sarah.Glasser@ithaka.org" TargetMode="External"/><Relationship Id="rId65" Type="http://schemas.openxmlformats.org/officeDocument/2006/relationships/hyperlink" Target="http://search.ebscohost.com/login.aspx?authtype=ip,uid&amp;profile=ehost&amp;defaultdb=asn" TargetMode="External"/><Relationship Id="rId73" Type="http://schemas.openxmlformats.org/officeDocument/2006/relationships/hyperlink" Target="http://search.ebscohost.com/login.aspx?authtype=ip,uid&amp;profile=ehost" TargetMode="External"/><Relationship Id="rId78" Type="http://schemas.openxmlformats.org/officeDocument/2006/relationships/hyperlink" Target="http://tracking.mobildevmailservice.com/tracking/click?d=u7OaGYhl6y_2ahYZva-Ybpki2iigzS83uigpvhbD6Zi-gils3rqet2Gzt1hGo4wvYSG4rNToWXrcK7pvDrkLIcN3N3tqAiub6VmrAuyRww43QI8-7KC8PbdoUVW-xdjJhsf5VazouB1MVF-Mg4VhX8Ee_E84xGJzdCHVIeOMrOjQUGXSX9RHa1Mg26e0s4noOFenYwTU7xHOu2NQUlcnyzs1" TargetMode="External"/><Relationship Id="rId81" Type="http://schemas.openxmlformats.org/officeDocument/2006/relationships/hyperlink" Target="https://www2.brill.com/COVID-19_Collection" TargetMode="External"/><Relationship Id="rId86" Type="http://schemas.openxmlformats.org/officeDocument/2006/relationships/hyperlink" Target="https://www.cabdirect.org/globalhealth" TargetMode="External"/><Relationship Id="rId4" Type="http://schemas.openxmlformats.org/officeDocument/2006/relationships/webSettings" Target="webSettings.xml"/><Relationship Id="rId9" Type="http://schemas.openxmlformats.org/officeDocument/2006/relationships/hyperlink" Target="http://tracking.mobildevmailservice.com/tracking/click?d=pMidti6B7bJ60Y4w0kTm0InqFh3jpTuYK8ZAf9PY4B_2kZp3HgFkBGuueS7B-I3qyCGGpNLcMioTdAJpWgOmeiTLM6AhuTJsE-1EW2e33VmSr-ujOHK1buLbntdk3LCOdrBrmMTnhv4Uwbsljycccjm83lxAFcvtbObuCWeW2PNBqj9H_AXeMJbsQPArFXGVi3U7j6cQapRsjE-ZTaJItrM1" TargetMode="External"/><Relationship Id="rId13" Type="http://schemas.openxmlformats.org/officeDocument/2006/relationships/hyperlink" Target="http://tracking.mobildevmailservice.com/tracking/click?d=u7OaGYhl6y_2ahYZva-Ybpki2iigzS83uigpvhbD6Zhqn_P5NT0Zgn--kRuJ_Nf-2qveFYQ074JkZqZRilZRuIB9Xw0N_Xp94GG5y86xrLYSPbrn2T-CIv5l0-7ta07Y0szz4WEIfOCRg6UqmD513dhoxnufmT6hs37iUlmJ-lBX8mUYSpHyDadG90MXDTXJEEDOAi5MZNAKiAPRWeIrBb01" TargetMode="External"/><Relationship Id="rId18" Type="http://schemas.openxmlformats.org/officeDocument/2006/relationships/hyperlink" Target="http://tracking.mobildevmailservice.com/tracking/click?d=u7OaGYhl6y_2ahYZva-Ybpki2iigzS83uigpvhbD6ZicYrLM9Ls_1fVHKO6hFzNA2JajMydxcT0Hywn88_7p2_J80-z14Wttj5izhWrhdL7l-YGGHY4zqXPk83e7K6-KMxqySePu0sfUXLvjyDmyA7g8vNE-sKfkhb52OB-DloDYsrTpiHH3nRpYME5u3BnGm3EhuwQ8cpt3el0PvuFkBPA1" TargetMode="External"/><Relationship Id="rId39" Type="http://schemas.openxmlformats.org/officeDocument/2006/relationships/hyperlink" Target="https://acuo.maillist-manage.com/click.zc?od=2d5a885a69b60a972e5f9bf3209e74d5e1185630859ca1fd0&amp;repDgs=12704ec6858643e0&amp;linkDgs=12704ec685863336&amp;mrd=12704ec6858642dd&amp;m=1" TargetMode="External"/><Relationship Id="rId34" Type="http://schemas.openxmlformats.org/officeDocument/2006/relationships/hyperlink" Target="https://acuo.maillist-manage.com/click.zc?od=2d5a885a69b60a972e5f9bf3209e74d5e1185630859ca1fd0&amp;repDgs=12704ec6858643e0&amp;linkDgs=12704ec68586332c&amp;mrd=12704ec6858642dd&amp;m=1" TargetMode="External"/><Relationship Id="rId50" Type="http://schemas.openxmlformats.org/officeDocument/2006/relationships/hyperlink" Target="https://www.igi-global.com/infosci-demo/?search/?oids=1&amp;amp;nl=1&amp;amp;ctid=3&amp;amp;p=impacts+of+the+tourist+activity+and+citizens'+evaluation+about+the+necessity+for+resting+periods&amp;amp;demo=true" TargetMode="External"/><Relationship Id="rId55" Type="http://schemas.openxmlformats.org/officeDocument/2006/relationships/hyperlink" Target="https://www.igi-global.com/infosci-demo/?search/?oids=1&amp;amp;nl=1&amp;amp;ctid=3&amp;amp;p=privacy+and+security+challenges+in+the+internet+of+things&amp;amp;demo=true" TargetMode="External"/><Relationship Id="rId76" Type="http://schemas.openxmlformats.org/officeDocument/2006/relationships/hyperlink" Target="http://tracking.mobildevmailservice.com/tracking/click?d=u7OaGYhl6y_2ahYZva-Ybpki2iigzS83uigpvhbD6Zhcr51omCMXl-BIYwxc2uTR_yVuXhOO8dp0020fQTVidFtn3ZrMCIfHT7Oe2opUybby2Elvhg6yvEdn4gcZIFd3za5K-2nwkugIrQZrnuzNPFfmBe0IpE0qYNpp-WuuzM5SJ8s41m2HtubFnJOAcxmO5l02iEtCcVzOPnk7QH8fh4M1" TargetMode="External"/><Relationship Id="rId7" Type="http://schemas.openxmlformats.org/officeDocument/2006/relationships/hyperlink" Target="https://www.annualreviews.org/" TargetMode="External"/><Relationship Id="rId71" Type="http://schemas.openxmlformats.org/officeDocument/2006/relationships/hyperlink" Target="http://search.ebscohost.com/login.aspx?authtype=ip,uid&amp;profile=ehost&amp;defaultdb=bpr"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acuo.maillist-manage.com/click.zc?od=2d5a885a69b60a972e5f9bf3209e74d5e1185630859ca1fd0&amp;repDgs=12704ec6858643e0&amp;linkDgs=12704ec685863322&amp;mrd=12704ec6858642dd&amp;m=1" TargetMode="External"/><Relationship Id="rId24" Type="http://schemas.openxmlformats.org/officeDocument/2006/relationships/hyperlink" Target="https://acuo.campaign-view.com/ua/viewinbrowser?od=2d5a885a69b60a972e5f9bf3209e74d5e1185630859ca1fd0&amp;rd=12704ec6858643e0&amp;sd=12704ec6858642ef&amp;n=11699e4c0663af8&amp;mrd=12704ec6858642dd&amp;m=1" TargetMode="External"/><Relationship Id="rId40" Type="http://schemas.openxmlformats.org/officeDocument/2006/relationships/hyperlink" Target="https://acuo.maillist-manage.com/click.zc?od=2d5a885a69b60a972e5f9bf3209e74d5e1185630859ca1fd0&amp;repDgs=12704ec6858643e0&amp;linkDgs=12704ec685863338&amp;mrd=12704ec6858642dd&amp;m=1" TargetMode="External"/><Relationship Id="rId45" Type="http://schemas.openxmlformats.org/officeDocument/2006/relationships/hyperlink" Target="https://www.igi-global.com/infosci-demo/?search/?oids=1&amp;amp;nl=1&amp;amp;ctid=3&amp;amp;p=vaccine+nanocarriers:+the+future+ahead%20&amp;amp;nl=1&amp;amp;cr=2018&amp;amp;demo=true" TargetMode="External"/><Relationship Id="rId66" Type="http://schemas.openxmlformats.org/officeDocument/2006/relationships/hyperlink" Target="http://search.ebscohost.com/login.aspx?authtype=ip,uid&amp;profile=ehost&amp;defaultdb=bsu" TargetMode="External"/><Relationship Id="rId87" Type="http://schemas.openxmlformats.org/officeDocument/2006/relationships/hyperlink" Target="https://www.scitation.org/" TargetMode="External"/><Relationship Id="rId61" Type="http://schemas.openxmlformats.org/officeDocument/2006/relationships/hyperlink" Target="https://about.jstor.org/covid19/" TargetMode="External"/><Relationship Id="rId82" Type="http://schemas.openxmlformats.org/officeDocument/2006/relationships/hyperlink" Target="https://www2.brill.com/COVID-19_Collection" TargetMode="External"/><Relationship Id="rId19" Type="http://schemas.openxmlformats.org/officeDocument/2006/relationships/hyperlink" Target="http://tracking.mobildevmailservice.com/tracking/click?d=pMidti6B7bJ60Y4w0kTm0InqFh3jpTuYK8ZAf9PY4B8u0mHVp8CWKtlQI9gIRbw0YQs4zKWUJrTwYkbb4EItzIF3vdTBnqT-yRVMo6bHL-pi2dis5dUO70eGtECqoU-bNkh72LO3zxuLa5CwtVcGoUwYA9FshtH5G1fBX1LGkCzQzZvhzq8Y8MSC54ljFa31RQqyRP4LVAf9Syhos6YIlKE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5384</Words>
  <Characters>30691</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can</dc:creator>
  <cp:keywords/>
  <dc:description/>
  <cp:lastModifiedBy>metin can</cp:lastModifiedBy>
  <cp:revision>5</cp:revision>
  <dcterms:created xsi:type="dcterms:W3CDTF">2020-03-25T06:46:00Z</dcterms:created>
  <dcterms:modified xsi:type="dcterms:W3CDTF">2020-03-31T11:07:00Z</dcterms:modified>
</cp:coreProperties>
</file>